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6F9E8" w14:textId="77777777" w:rsidR="00694A77" w:rsidRDefault="00694A77" w:rsidP="00DC5D8C">
      <w:pPr>
        <w:spacing w:after="0" w:line="240" w:lineRule="auto"/>
        <w:jc w:val="right"/>
        <w:outlineLvl w:val="0"/>
        <w:rPr>
          <w:rFonts w:ascii="Calibri" w:hAnsi="Calibri" w:cs="Calibri"/>
          <w:b/>
          <w:snapToGrid w:val="0"/>
          <w:sz w:val="24"/>
        </w:rPr>
      </w:pPr>
    </w:p>
    <w:p w14:paraId="26361F96" w14:textId="77777777" w:rsidR="00586E10" w:rsidRDefault="00586E10" w:rsidP="00DC5D8C">
      <w:pPr>
        <w:spacing w:after="0" w:line="240" w:lineRule="auto"/>
        <w:jc w:val="right"/>
        <w:outlineLvl w:val="0"/>
        <w:rPr>
          <w:rFonts w:ascii="Calibri" w:hAnsi="Calibri" w:cs="Calibri"/>
          <w:b/>
          <w:snapToGrid w:val="0"/>
          <w:sz w:val="24"/>
        </w:rPr>
      </w:pPr>
    </w:p>
    <w:p w14:paraId="76E210DA" w14:textId="263D1114" w:rsidR="00D11E4C" w:rsidRDefault="005D7688" w:rsidP="00DC5D8C">
      <w:pPr>
        <w:spacing w:after="0" w:line="240" w:lineRule="auto"/>
        <w:jc w:val="right"/>
        <w:outlineLvl w:val="0"/>
        <w:rPr>
          <w:rFonts w:ascii="Calibri" w:hAnsi="Calibri" w:cs="Calibri"/>
          <w:b/>
          <w:snapToGrid w:val="0"/>
          <w:sz w:val="24"/>
        </w:rPr>
      </w:pPr>
      <w:r>
        <w:rPr>
          <w:rFonts w:ascii="Calibri" w:hAnsi="Calibri" w:cs="Calibri"/>
          <w:b/>
          <w:snapToGrid w:val="0"/>
          <w:sz w:val="24"/>
        </w:rPr>
        <w:t xml:space="preserve">Modello </w:t>
      </w:r>
      <w:r w:rsidR="000F039A">
        <w:rPr>
          <w:rFonts w:ascii="Calibri" w:hAnsi="Calibri" w:cs="Calibri"/>
          <w:b/>
          <w:snapToGrid w:val="0"/>
          <w:sz w:val="24"/>
        </w:rPr>
        <w:t>A</w:t>
      </w:r>
      <w:r w:rsidR="00D11E4C" w:rsidRPr="00BC0980">
        <w:rPr>
          <w:rFonts w:ascii="Calibri" w:hAnsi="Calibri" w:cs="Calibri"/>
          <w:b/>
          <w:snapToGrid w:val="0"/>
          <w:sz w:val="24"/>
        </w:rPr>
        <w:t xml:space="preserve"> </w:t>
      </w:r>
    </w:p>
    <w:p w14:paraId="708EBC59" w14:textId="37419573" w:rsidR="00D11E4C" w:rsidRPr="004A125B" w:rsidRDefault="00316514" w:rsidP="00D11E4C">
      <w:pPr>
        <w:spacing w:after="0" w:line="240" w:lineRule="auto"/>
        <w:jc w:val="right"/>
        <w:outlineLvl w:val="0"/>
        <w:rPr>
          <w:rFonts w:ascii="Calibri" w:hAnsi="Calibri" w:cs="Calibri"/>
          <w:snapToGrid w:val="0"/>
          <w:sz w:val="16"/>
          <w:szCs w:val="16"/>
        </w:rPr>
      </w:pPr>
      <w:r>
        <w:rPr>
          <w:b/>
          <w:bCs/>
        </w:rPr>
        <w:t>Mod</w:t>
      </w:r>
      <w:r w:rsidR="00804C5F">
        <w:rPr>
          <w:b/>
          <w:bCs/>
        </w:rPr>
        <w:t xml:space="preserve">ello </w:t>
      </w:r>
      <w:r w:rsidR="007D50FE">
        <w:rPr>
          <w:b/>
          <w:bCs/>
        </w:rPr>
        <w:t xml:space="preserve">scelta di erogazione del contributo </w:t>
      </w:r>
      <w:r>
        <w:rPr>
          <w:b/>
          <w:bCs/>
        </w:rPr>
        <w:t>e r</w:t>
      </w:r>
      <w:r w:rsidR="00D11E4C" w:rsidRPr="00A13DE1">
        <w:rPr>
          <w:b/>
          <w:bCs/>
        </w:rPr>
        <w:t xml:space="preserve">ichiesta </w:t>
      </w:r>
      <w:r w:rsidR="008E04D3">
        <w:rPr>
          <w:b/>
          <w:bCs/>
        </w:rPr>
        <w:t xml:space="preserve">liquidazione </w:t>
      </w:r>
      <w:r w:rsidR="00D11E4C" w:rsidRPr="00A13DE1">
        <w:rPr>
          <w:b/>
          <w:bCs/>
        </w:rPr>
        <w:t xml:space="preserve">di </w:t>
      </w:r>
      <w:r>
        <w:rPr>
          <w:b/>
          <w:bCs/>
        </w:rPr>
        <w:t>anticipo</w:t>
      </w:r>
    </w:p>
    <w:p w14:paraId="3F942CE9" w14:textId="6DCAF884" w:rsidR="00D11E4C" w:rsidRDefault="00D11E4C" w:rsidP="00D11E4C">
      <w:pPr>
        <w:spacing w:after="0" w:line="240" w:lineRule="auto"/>
        <w:ind w:left="5528"/>
        <w:jc w:val="right"/>
        <w:outlineLvl w:val="0"/>
        <w:rPr>
          <w:rFonts w:ascii="Calibri" w:hAnsi="Calibri" w:cs="Calibri"/>
          <w:snapToGrid w:val="0"/>
          <w:sz w:val="24"/>
        </w:rPr>
      </w:pPr>
    </w:p>
    <w:p w14:paraId="2EDCA276" w14:textId="47299346" w:rsidR="00D11E4C" w:rsidRDefault="00D11E4C" w:rsidP="00D11E4C">
      <w:pPr>
        <w:spacing w:after="0" w:line="240" w:lineRule="auto"/>
        <w:ind w:left="5528"/>
        <w:jc w:val="right"/>
        <w:outlineLvl w:val="0"/>
        <w:rPr>
          <w:rFonts w:ascii="Calibri" w:hAnsi="Calibri" w:cs="Calibri"/>
          <w:b/>
          <w:bCs/>
          <w:snapToGrid w:val="0"/>
          <w:sz w:val="24"/>
        </w:rPr>
      </w:pPr>
      <w:r w:rsidRPr="00335F4C">
        <w:rPr>
          <w:rFonts w:ascii="Calibri" w:hAnsi="Calibri" w:cs="Calibri"/>
          <w:snapToGrid w:val="0"/>
          <w:sz w:val="24"/>
        </w:rPr>
        <w:t>Spett</w:t>
      </w:r>
      <w:r w:rsidR="007F40BF">
        <w:rPr>
          <w:rFonts w:ascii="Calibri" w:hAnsi="Calibri" w:cs="Calibri"/>
          <w:snapToGrid w:val="0"/>
          <w:sz w:val="24"/>
        </w:rPr>
        <w:t>.le</w:t>
      </w:r>
      <w:r w:rsidRPr="00335F4C">
        <w:rPr>
          <w:rFonts w:ascii="Calibri" w:hAnsi="Calibri" w:cs="Calibri"/>
          <w:snapToGrid w:val="0"/>
          <w:sz w:val="24"/>
        </w:rPr>
        <w:t xml:space="preserve"> </w:t>
      </w:r>
      <w:r w:rsidRPr="007F40BF">
        <w:rPr>
          <w:rFonts w:ascii="Calibri" w:hAnsi="Calibri" w:cs="Calibri"/>
          <w:b/>
          <w:bCs/>
          <w:snapToGrid w:val="0"/>
          <w:sz w:val="24"/>
        </w:rPr>
        <w:t>A.R.S.I.A.L.</w:t>
      </w:r>
    </w:p>
    <w:p w14:paraId="26767C73" w14:textId="77777777" w:rsidR="007F40BF" w:rsidRDefault="007F40BF" w:rsidP="007F40BF">
      <w:pPr>
        <w:pStyle w:val="Corpotesto"/>
        <w:tabs>
          <w:tab w:val="left" w:pos="4962"/>
        </w:tabs>
        <w:ind w:right="49"/>
        <w:jc w:val="right"/>
        <w:rPr>
          <w:rFonts w:ascii="Calibri" w:hAnsi="Calibri" w:cs="Calibri"/>
          <w:w w:val="105"/>
          <w:sz w:val="24"/>
          <w:szCs w:val="24"/>
        </w:rPr>
      </w:pPr>
      <w:r w:rsidRPr="0094382E">
        <w:rPr>
          <w:rFonts w:ascii="Calibri" w:hAnsi="Calibri" w:cs="Calibri"/>
          <w:snapToGrid w:val="0"/>
          <w:sz w:val="24"/>
        </w:rPr>
        <w:t>Area</w:t>
      </w:r>
      <w:r w:rsidRPr="00335F4C">
        <w:rPr>
          <w:rFonts w:ascii="Calibri" w:hAnsi="Calibri" w:cs="Calibri"/>
          <w:snapToGrid w:val="0"/>
          <w:sz w:val="24"/>
        </w:rPr>
        <w:t xml:space="preserve"> Promozione e Comunicazione</w:t>
      </w:r>
    </w:p>
    <w:p w14:paraId="2A9109A4" w14:textId="77777777" w:rsidR="007F40BF" w:rsidRPr="003518B3" w:rsidRDefault="007F40BF" w:rsidP="007F40BF">
      <w:pPr>
        <w:overflowPunct w:val="0"/>
        <w:autoSpaceDE w:val="0"/>
        <w:autoSpaceDN w:val="0"/>
        <w:adjustRightInd w:val="0"/>
        <w:spacing w:after="0"/>
        <w:jc w:val="right"/>
        <w:rPr>
          <w:rFonts w:ascii="Calibri" w:hAnsi="Calibri" w:cs="Calibri"/>
          <w:b/>
          <w:bCs/>
          <w:snapToGrid w:val="0"/>
        </w:rPr>
      </w:pPr>
      <w:r w:rsidRPr="00F461F2">
        <w:rPr>
          <w:rFonts w:ascii="Calibri" w:hAnsi="Calibri" w:cs="Calibri"/>
        </w:rPr>
        <w:t xml:space="preserve"> </w:t>
      </w:r>
      <w:r w:rsidRPr="00F461F2">
        <w:rPr>
          <w:rFonts w:ascii="Calibri" w:hAnsi="Calibri" w:cs="Calibri"/>
        </w:rPr>
        <w:tab/>
      </w:r>
      <w:r w:rsidRPr="00F461F2">
        <w:rPr>
          <w:rFonts w:ascii="Calibri" w:hAnsi="Calibri" w:cs="Calibri"/>
        </w:rPr>
        <w:tab/>
      </w:r>
      <w:r w:rsidRPr="00F461F2">
        <w:rPr>
          <w:rFonts w:ascii="Calibri" w:hAnsi="Calibri" w:cs="Calibri"/>
        </w:rPr>
        <w:tab/>
      </w:r>
      <w:r w:rsidRPr="00F461F2">
        <w:rPr>
          <w:rFonts w:ascii="Calibri" w:hAnsi="Calibri" w:cs="Calibri"/>
        </w:rPr>
        <w:tab/>
      </w:r>
      <w:r w:rsidRPr="00F461F2">
        <w:rPr>
          <w:rFonts w:ascii="Calibri" w:hAnsi="Calibri" w:cs="Calibri"/>
        </w:rPr>
        <w:tab/>
      </w:r>
      <w:r w:rsidRPr="00F461F2">
        <w:rPr>
          <w:rFonts w:ascii="Calibri" w:hAnsi="Calibri" w:cs="Calibri"/>
        </w:rPr>
        <w:tab/>
      </w:r>
      <w:r w:rsidRPr="00F461F2">
        <w:rPr>
          <w:rFonts w:ascii="Calibri" w:hAnsi="Calibri" w:cs="Calibri"/>
        </w:rPr>
        <w:tab/>
      </w:r>
      <w:r>
        <w:rPr>
          <w:rFonts w:ascii="Calibri" w:hAnsi="Calibri" w:cs="Calibri"/>
        </w:rPr>
        <w:t xml:space="preserve">   </w:t>
      </w:r>
      <w:r>
        <w:rPr>
          <w:rFonts w:ascii="Calibri" w:hAnsi="Calibri" w:cs="Calibri"/>
        </w:rPr>
        <w:tab/>
      </w:r>
      <w:r w:rsidRPr="003518B3">
        <w:rPr>
          <w:rFonts w:ascii="Calibri" w:hAnsi="Calibri" w:cs="Calibri"/>
          <w:b/>
          <w:bCs/>
        </w:rPr>
        <w:t>PEC:</w:t>
      </w:r>
      <w:r w:rsidRPr="003518B3">
        <w:rPr>
          <w:rFonts w:ascii="Calibri" w:hAnsi="Calibri" w:cs="Calibri"/>
          <w:b/>
          <w:bCs/>
          <w:w w:val="105"/>
        </w:rPr>
        <w:t xml:space="preserve"> </w:t>
      </w:r>
      <w:hyperlink r:id="rId5" w:history="1">
        <w:r w:rsidRPr="003518B3">
          <w:rPr>
            <w:rStyle w:val="Collegamentoipertestuale"/>
            <w:rFonts w:ascii="Calibri" w:hAnsi="Calibri" w:cs="Calibri"/>
            <w:b/>
            <w:bCs/>
            <w:w w:val="105"/>
          </w:rPr>
          <w:t>comunicazione@pec.arsialpec.it</w:t>
        </w:r>
      </w:hyperlink>
    </w:p>
    <w:p w14:paraId="106B30A6" w14:textId="77777777" w:rsidR="00D11E4C" w:rsidRPr="00EC4C5E" w:rsidRDefault="00D11E4C" w:rsidP="00D11E4C">
      <w:pPr>
        <w:spacing w:after="0" w:line="240" w:lineRule="auto"/>
        <w:ind w:left="5528"/>
        <w:jc w:val="right"/>
        <w:outlineLvl w:val="0"/>
        <w:rPr>
          <w:rFonts w:ascii="Calibri" w:hAnsi="Calibri" w:cs="Calibri"/>
          <w:b/>
          <w:bCs/>
          <w:snapToGrid w:val="0"/>
          <w:szCs w:val="20"/>
        </w:rPr>
      </w:pPr>
    </w:p>
    <w:p w14:paraId="36AFB1C3" w14:textId="3295A65B" w:rsidR="00BC6849" w:rsidRDefault="00BC6849" w:rsidP="00986B9D">
      <w:pPr>
        <w:pStyle w:val="Titolo"/>
        <w:spacing w:before="45"/>
        <w:ind w:right="29"/>
        <w:jc w:val="both"/>
        <w:rPr>
          <w:rFonts w:ascii="Calibri" w:hAnsi="Calibri" w:cs="Calibri"/>
          <w:b/>
          <w:bCs/>
          <w:caps/>
          <w:sz w:val="24"/>
          <w:szCs w:val="24"/>
        </w:rPr>
      </w:pPr>
      <w:bookmarkStart w:id="0" w:name="_Hlk203382745"/>
      <w:r>
        <w:rPr>
          <w:rFonts w:ascii="Calibri" w:eastAsia="Calibri" w:hAnsi="Calibri" w:cs="Calibri"/>
          <w:b/>
          <w:bCs/>
          <w:sz w:val="22"/>
          <w:szCs w:val="22"/>
        </w:rPr>
        <w:t xml:space="preserve"> </w:t>
      </w:r>
      <w:r w:rsidR="007F40BF" w:rsidRPr="00986B9D">
        <w:rPr>
          <w:rFonts w:ascii="Calibri" w:eastAsia="Calibri" w:hAnsi="Calibri" w:cs="Calibri"/>
          <w:b/>
          <w:bCs/>
          <w:sz w:val="24"/>
          <w:szCs w:val="24"/>
        </w:rPr>
        <w:t xml:space="preserve">AVVISO PUBBLICO </w:t>
      </w:r>
      <w:r w:rsidR="007F40BF" w:rsidRPr="00986B9D">
        <w:rPr>
          <w:rFonts w:ascii="Calibri" w:hAnsi="Calibri" w:cs="Calibri"/>
          <w:b/>
          <w:bCs/>
          <w:sz w:val="24"/>
          <w:szCs w:val="24"/>
        </w:rPr>
        <w:t xml:space="preserve">PER LA CONCESSIONE DI CONTRIBUTI A SUPPORTO DI INIZIATIVE DI PROMOZIONE E VALORIZZAZIONE DEI PRODOTTI AGRICOLI E DEL PATRIMONIO ENOGASTRONOMICO LAZIALE ORGANIZZATE DA </w:t>
      </w:r>
      <w:r w:rsidR="007F40BF" w:rsidRPr="00986B9D">
        <w:rPr>
          <w:rFonts w:ascii="Calibri" w:hAnsi="Calibri" w:cs="Calibri"/>
          <w:b/>
          <w:bCs/>
          <w:caps/>
          <w:sz w:val="24"/>
          <w:szCs w:val="24"/>
        </w:rPr>
        <w:t>Comuni, Pro Loco, ASP, Parchi REGIONALI DEL LAZIO E COMUNITA’ MONTANE DEL LAZIO</w:t>
      </w:r>
      <w:r w:rsidR="00986B9D">
        <w:rPr>
          <w:rFonts w:ascii="Calibri" w:hAnsi="Calibri" w:cs="Calibri"/>
          <w:b/>
          <w:bCs/>
          <w:caps/>
          <w:sz w:val="24"/>
          <w:szCs w:val="24"/>
        </w:rPr>
        <w:t xml:space="preserve"> </w:t>
      </w:r>
    </w:p>
    <w:p w14:paraId="51F87A37" w14:textId="39891DBD" w:rsidR="007F40BF" w:rsidRPr="00E23DD4" w:rsidRDefault="007F40BF" w:rsidP="00BC6849">
      <w:pPr>
        <w:pStyle w:val="Titolo"/>
        <w:spacing w:before="45"/>
        <w:ind w:right="29"/>
        <w:jc w:val="center"/>
        <w:rPr>
          <w:rFonts w:ascii="Calibri" w:hAnsi="Calibri" w:cs="Calibri"/>
          <w:caps/>
          <w:sz w:val="24"/>
          <w:szCs w:val="24"/>
        </w:rPr>
      </w:pPr>
      <w:r w:rsidRPr="00986B9D">
        <w:rPr>
          <w:rFonts w:ascii="Calibri" w:hAnsi="Calibri" w:cs="Calibri"/>
          <w:b/>
          <w:bCs/>
          <w:sz w:val="24"/>
          <w:szCs w:val="24"/>
        </w:rPr>
        <w:t>PERIODO 1</w:t>
      </w:r>
      <w:r w:rsidR="005D7688">
        <w:rPr>
          <w:rFonts w:ascii="Calibri" w:hAnsi="Calibri" w:cs="Calibri"/>
          <w:b/>
          <w:bCs/>
          <w:sz w:val="24"/>
          <w:szCs w:val="24"/>
        </w:rPr>
        <w:t>°</w:t>
      </w:r>
      <w:r w:rsidR="000F75BB">
        <w:rPr>
          <w:rFonts w:ascii="Calibri" w:hAnsi="Calibri" w:cs="Calibri"/>
          <w:b/>
          <w:bCs/>
          <w:sz w:val="24"/>
          <w:szCs w:val="24"/>
        </w:rPr>
        <w:t xml:space="preserve"> SETTEMBRE </w:t>
      </w:r>
      <w:r w:rsidRPr="00986B9D">
        <w:rPr>
          <w:rFonts w:ascii="Calibri" w:hAnsi="Calibri" w:cs="Calibri"/>
          <w:b/>
          <w:bCs/>
          <w:sz w:val="24"/>
          <w:szCs w:val="24"/>
        </w:rPr>
        <w:t xml:space="preserve">2026 – </w:t>
      </w:r>
      <w:r w:rsidR="000F75BB">
        <w:rPr>
          <w:rFonts w:ascii="Calibri" w:hAnsi="Calibri" w:cs="Calibri"/>
          <w:b/>
          <w:bCs/>
          <w:sz w:val="24"/>
          <w:szCs w:val="24"/>
        </w:rPr>
        <w:t>6 GENNAIO 2027</w:t>
      </w:r>
    </w:p>
    <w:p w14:paraId="44757F40" w14:textId="79EFD962" w:rsidR="007F40BF" w:rsidRDefault="007F40BF" w:rsidP="007F40BF">
      <w:pPr>
        <w:jc w:val="center"/>
        <w:rPr>
          <w:rFonts w:ascii="Calibri" w:eastAsia="Calibri" w:hAnsi="Calibri" w:cs="Calibri"/>
          <w:b/>
          <w:bCs/>
          <w:sz w:val="24"/>
        </w:rPr>
      </w:pPr>
      <w:r w:rsidRPr="009E558F">
        <w:rPr>
          <w:rFonts w:ascii="Calibri" w:eastAsia="Calibri" w:hAnsi="Calibri" w:cs="Calibri"/>
          <w:b/>
          <w:bCs/>
          <w:sz w:val="24"/>
          <w:szCs w:val="24"/>
        </w:rPr>
        <w:t xml:space="preserve">CUP </w:t>
      </w:r>
      <w:r w:rsidR="009E558F" w:rsidRPr="009E558F">
        <w:rPr>
          <w:rFonts w:ascii="Calibri" w:eastAsiaTheme="majorEastAsia" w:hAnsi="Calibri" w:cs="Calibri"/>
          <w:b/>
          <w:bCs/>
          <w:caps/>
          <w:spacing w:val="-10"/>
          <w:kern w:val="28"/>
          <w:sz w:val="24"/>
          <w:szCs w:val="24"/>
        </w:rPr>
        <w:t>F89F25000060002</w:t>
      </w:r>
    </w:p>
    <w:bookmarkEnd w:id="0"/>
    <w:p w14:paraId="2F4EC0C4" w14:textId="77777777" w:rsidR="00096249" w:rsidRDefault="00096249" w:rsidP="00D11E4C">
      <w:pPr>
        <w:spacing w:after="0" w:line="240" w:lineRule="auto"/>
        <w:jc w:val="center"/>
        <w:rPr>
          <w:rFonts w:ascii="Aptos" w:eastAsia="Aptos" w:hAnsi="Aptos"/>
          <w:b/>
          <w:bCs/>
        </w:rPr>
      </w:pPr>
    </w:p>
    <w:p w14:paraId="1A32AA4A" w14:textId="1957A013" w:rsidR="00316514" w:rsidRPr="004A125B" w:rsidRDefault="00D11E4C" w:rsidP="00E447D8">
      <w:pPr>
        <w:spacing w:after="0" w:line="240" w:lineRule="auto"/>
        <w:jc w:val="both"/>
        <w:outlineLvl w:val="0"/>
        <w:rPr>
          <w:rFonts w:ascii="Calibri" w:hAnsi="Calibri" w:cs="Calibri"/>
          <w:snapToGrid w:val="0"/>
          <w:sz w:val="16"/>
          <w:szCs w:val="16"/>
        </w:rPr>
      </w:pPr>
      <w:r w:rsidRPr="007F40BF">
        <w:rPr>
          <w:b/>
          <w:bCs/>
        </w:rPr>
        <w:t>OGGETTO:</w:t>
      </w:r>
      <w:r w:rsidR="00B522BE">
        <w:t xml:space="preserve"> </w:t>
      </w:r>
      <w:r w:rsidR="00316514" w:rsidRPr="00316514">
        <w:rPr>
          <w:b/>
          <w:bCs/>
        </w:rPr>
        <w:t xml:space="preserve">Scelta </w:t>
      </w:r>
      <w:r w:rsidR="00804C5F">
        <w:rPr>
          <w:b/>
          <w:bCs/>
        </w:rPr>
        <w:t>m</w:t>
      </w:r>
      <w:r w:rsidR="00316514" w:rsidRPr="00316514">
        <w:rPr>
          <w:b/>
          <w:bCs/>
        </w:rPr>
        <w:t>odalità</w:t>
      </w:r>
      <w:r w:rsidR="00316514">
        <w:rPr>
          <w:b/>
          <w:bCs/>
        </w:rPr>
        <w:t xml:space="preserve"> di erogazione </w:t>
      </w:r>
      <w:r w:rsidR="00804C5F">
        <w:rPr>
          <w:b/>
          <w:bCs/>
        </w:rPr>
        <w:t xml:space="preserve">contributo </w:t>
      </w:r>
      <w:r w:rsidR="00316514">
        <w:rPr>
          <w:b/>
          <w:bCs/>
        </w:rPr>
        <w:t>-</w:t>
      </w:r>
      <w:r w:rsidR="000F1B80">
        <w:rPr>
          <w:b/>
          <w:bCs/>
        </w:rPr>
        <w:t xml:space="preserve"> </w:t>
      </w:r>
      <w:r w:rsidR="006C7B47">
        <w:rPr>
          <w:b/>
          <w:bCs/>
        </w:rPr>
        <w:t>R</w:t>
      </w:r>
      <w:r w:rsidR="00DC5D8C">
        <w:rPr>
          <w:b/>
          <w:bCs/>
        </w:rPr>
        <w:t xml:space="preserve">ichiesta </w:t>
      </w:r>
      <w:r w:rsidR="00316514">
        <w:rPr>
          <w:b/>
          <w:bCs/>
        </w:rPr>
        <w:t>liquidazione anticipazione</w:t>
      </w:r>
    </w:p>
    <w:p w14:paraId="53C104E7" w14:textId="77777777" w:rsidR="00D11E4C" w:rsidRPr="00D11E4C" w:rsidRDefault="00D11E4C" w:rsidP="00D11E4C"/>
    <w:tbl>
      <w:tblPr>
        <w:tblW w:w="514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6"/>
        <w:gridCol w:w="1135"/>
        <w:gridCol w:w="286"/>
        <w:gridCol w:w="2691"/>
        <w:gridCol w:w="567"/>
        <w:gridCol w:w="286"/>
        <w:gridCol w:w="3824"/>
        <w:gridCol w:w="286"/>
      </w:tblGrid>
      <w:tr w:rsidR="00AC56D5" w:rsidRPr="007F40BF" w14:paraId="2C512688" w14:textId="77777777" w:rsidTr="00AC56D5">
        <w:tc>
          <w:tcPr>
            <w:tcW w:w="1143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BEA539" w14:textId="77777777" w:rsidR="00AC56D5" w:rsidRPr="007F40BF" w:rsidRDefault="00AC56D5" w:rsidP="00AC56D5">
            <w:pPr>
              <w:spacing w:line="240" w:lineRule="auto"/>
            </w:pPr>
            <w:r w:rsidRPr="007F40BF">
              <w:t xml:space="preserve">Il/la sottoscritto/a </w:t>
            </w:r>
          </w:p>
        </w:tc>
        <w:tc>
          <w:tcPr>
            <w:tcW w:w="1786" w:type="pct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D532C8" w14:textId="77777777" w:rsidR="00AC56D5" w:rsidRPr="007F40BF" w:rsidRDefault="00AC56D5" w:rsidP="00AC56D5">
            <w:pPr>
              <w:spacing w:line="240" w:lineRule="auto"/>
            </w:pPr>
          </w:p>
        </w:tc>
        <w:tc>
          <w:tcPr>
            <w:tcW w:w="2071" w:type="pct"/>
            <w:gridSpan w:val="2"/>
            <w:tcBorders>
              <w:top w:val="nil"/>
              <w:left w:val="nil"/>
              <w:bottom w:val="dotted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09E98B" w14:textId="77777777" w:rsidR="00AC56D5" w:rsidRPr="007F40BF" w:rsidRDefault="00AC56D5" w:rsidP="00AC56D5">
            <w:pPr>
              <w:spacing w:line="240" w:lineRule="auto"/>
            </w:pPr>
          </w:p>
        </w:tc>
      </w:tr>
      <w:tr w:rsidR="00AC56D5" w:rsidRPr="00AC56D5" w14:paraId="3149DB67" w14:textId="77777777" w:rsidTr="00D11E4C">
        <w:trPr>
          <w:gridAfter w:val="1"/>
          <w:wAfter w:w="143" w:type="pct"/>
          <w:trHeight w:val="294"/>
        </w:trPr>
        <w:tc>
          <w:tcPr>
            <w:tcW w:w="99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FE940" w14:textId="77777777" w:rsidR="00AC56D5" w:rsidRPr="00AC56D5" w:rsidRDefault="00AC56D5" w:rsidP="00AC56D5">
            <w:pPr>
              <w:spacing w:line="240" w:lineRule="auto"/>
            </w:pPr>
          </w:p>
        </w:tc>
        <w:tc>
          <w:tcPr>
            <w:tcW w:w="1786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E41EC7" w14:textId="77777777" w:rsidR="00AC56D5" w:rsidRPr="00AC56D5" w:rsidRDefault="00AC56D5" w:rsidP="00AC56D5">
            <w:pPr>
              <w:spacing w:line="240" w:lineRule="auto"/>
            </w:pPr>
            <w:r w:rsidRPr="00AC56D5">
              <w:t>Nome</w:t>
            </w:r>
          </w:p>
        </w:tc>
        <w:tc>
          <w:tcPr>
            <w:tcW w:w="2071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7DB307" w14:textId="77777777" w:rsidR="00AC56D5" w:rsidRPr="00AC56D5" w:rsidRDefault="00AC56D5" w:rsidP="00AC56D5">
            <w:pPr>
              <w:spacing w:line="240" w:lineRule="auto"/>
            </w:pPr>
            <w:r w:rsidRPr="00AC56D5">
              <w:t>Cognome</w:t>
            </w:r>
          </w:p>
        </w:tc>
      </w:tr>
      <w:tr w:rsidR="00AC56D5" w:rsidRPr="00AC56D5" w14:paraId="72AA8104" w14:textId="77777777" w:rsidTr="00D11E4C">
        <w:trPr>
          <w:gridAfter w:val="1"/>
          <w:wAfter w:w="143" w:type="pct"/>
        </w:trPr>
        <w:tc>
          <w:tcPr>
            <w:tcW w:w="42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72B94F" w14:textId="77777777" w:rsidR="00AC56D5" w:rsidRPr="00AC56D5" w:rsidRDefault="00AC56D5" w:rsidP="00AC56D5">
            <w:pPr>
              <w:spacing w:line="240" w:lineRule="auto"/>
            </w:pPr>
            <w:r w:rsidRPr="00AC56D5">
              <w:t>nato/a</w:t>
            </w:r>
          </w:p>
        </w:tc>
        <w:tc>
          <w:tcPr>
            <w:tcW w:w="2072" w:type="pct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3C030F" w14:textId="77777777" w:rsidR="00AC56D5" w:rsidRPr="00AC56D5" w:rsidRDefault="00AC56D5" w:rsidP="00AC56D5">
            <w:pPr>
              <w:spacing w:line="240" w:lineRule="auto"/>
            </w:pPr>
          </w:p>
        </w:tc>
        <w:tc>
          <w:tcPr>
            <w:tcW w:w="2357" w:type="pct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4E3DED" w14:textId="77777777" w:rsidR="00AC56D5" w:rsidRPr="00AC56D5" w:rsidRDefault="00AC56D5" w:rsidP="00AC56D5">
            <w:pPr>
              <w:spacing w:line="240" w:lineRule="auto"/>
            </w:pPr>
            <w:r w:rsidRPr="00AC56D5">
              <w:t>il</w:t>
            </w:r>
          </w:p>
        </w:tc>
      </w:tr>
      <w:tr w:rsidR="00AC56D5" w:rsidRPr="00AC56D5" w14:paraId="5206C0D9" w14:textId="77777777" w:rsidTr="00D11E4C">
        <w:trPr>
          <w:gridAfter w:val="1"/>
          <w:wAfter w:w="143" w:type="pct"/>
        </w:trPr>
        <w:tc>
          <w:tcPr>
            <w:tcW w:w="427" w:type="pct"/>
            <w:vAlign w:val="center"/>
            <w:hideMark/>
          </w:tcPr>
          <w:p w14:paraId="12246114" w14:textId="77777777" w:rsidR="00AC56D5" w:rsidRPr="00AC56D5" w:rsidRDefault="00AC56D5" w:rsidP="00AC56D5">
            <w:pPr>
              <w:spacing w:line="240" w:lineRule="auto"/>
            </w:pPr>
          </w:p>
        </w:tc>
        <w:tc>
          <w:tcPr>
            <w:tcW w:w="572" w:type="pct"/>
            <w:vAlign w:val="center"/>
            <w:hideMark/>
          </w:tcPr>
          <w:p w14:paraId="18AD0207" w14:textId="77777777" w:rsidR="00AC56D5" w:rsidRPr="00AC56D5" w:rsidRDefault="00AC56D5" w:rsidP="00AC56D5">
            <w:pPr>
              <w:spacing w:line="240" w:lineRule="auto"/>
            </w:pPr>
          </w:p>
        </w:tc>
        <w:tc>
          <w:tcPr>
            <w:tcW w:w="1500" w:type="pct"/>
            <w:gridSpan w:val="2"/>
            <w:vAlign w:val="center"/>
            <w:hideMark/>
          </w:tcPr>
          <w:p w14:paraId="40337E24" w14:textId="77777777" w:rsidR="00AC56D5" w:rsidRPr="00AC56D5" w:rsidRDefault="00AC56D5" w:rsidP="00AC56D5">
            <w:pPr>
              <w:spacing w:line="240" w:lineRule="auto"/>
            </w:pPr>
          </w:p>
        </w:tc>
        <w:tc>
          <w:tcPr>
            <w:tcW w:w="286" w:type="pct"/>
            <w:vAlign w:val="center"/>
            <w:hideMark/>
          </w:tcPr>
          <w:p w14:paraId="127AFC61" w14:textId="77777777" w:rsidR="00AC56D5" w:rsidRPr="00AC56D5" w:rsidRDefault="00AC56D5" w:rsidP="00AC56D5">
            <w:pPr>
              <w:spacing w:line="240" w:lineRule="auto"/>
            </w:pPr>
          </w:p>
        </w:tc>
        <w:tc>
          <w:tcPr>
            <w:tcW w:w="2071" w:type="pct"/>
            <w:gridSpan w:val="2"/>
            <w:vAlign w:val="center"/>
            <w:hideMark/>
          </w:tcPr>
          <w:p w14:paraId="1330CBCA" w14:textId="77777777" w:rsidR="00AC56D5" w:rsidRPr="00AC56D5" w:rsidRDefault="00AC56D5" w:rsidP="00AC56D5">
            <w:pPr>
              <w:spacing w:line="240" w:lineRule="auto"/>
            </w:pPr>
          </w:p>
        </w:tc>
      </w:tr>
    </w:tbl>
    <w:p w14:paraId="68213513" w14:textId="77777777" w:rsidR="00AC56D5" w:rsidRPr="00AC56D5" w:rsidRDefault="00AC56D5" w:rsidP="00AC56D5">
      <w:pPr>
        <w:spacing w:line="240" w:lineRule="auto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9"/>
        <w:gridCol w:w="2693"/>
        <w:gridCol w:w="5526"/>
      </w:tblGrid>
      <w:tr w:rsidR="00AC56D5" w:rsidRPr="00AC56D5" w14:paraId="00111874" w14:textId="77777777" w:rsidTr="00AC56D5">
        <w:tc>
          <w:tcPr>
            <w:tcW w:w="73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FDF77D" w14:textId="77777777" w:rsidR="00AC56D5" w:rsidRPr="00AC56D5" w:rsidRDefault="00AC56D5" w:rsidP="00AC56D5">
            <w:pPr>
              <w:spacing w:line="240" w:lineRule="auto"/>
            </w:pPr>
            <w:r w:rsidRPr="00AC56D5">
              <w:t xml:space="preserve">Residente in </w:t>
            </w:r>
          </w:p>
        </w:tc>
        <w:tc>
          <w:tcPr>
            <w:tcW w:w="1397" w:type="pct"/>
            <w:tcBorders>
              <w:top w:val="nil"/>
              <w:left w:val="nil"/>
              <w:bottom w:val="dotted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C4B3B" w14:textId="77777777" w:rsidR="00AC56D5" w:rsidRPr="00AC56D5" w:rsidRDefault="00AC56D5" w:rsidP="00AC56D5">
            <w:pPr>
              <w:spacing w:line="240" w:lineRule="auto"/>
            </w:pPr>
          </w:p>
        </w:tc>
        <w:tc>
          <w:tcPr>
            <w:tcW w:w="2867" w:type="pct"/>
            <w:tcBorders>
              <w:top w:val="nil"/>
              <w:left w:val="nil"/>
              <w:bottom w:val="dotted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AEE196" w14:textId="7621E6CA" w:rsidR="00AC56D5" w:rsidRPr="00AC56D5" w:rsidRDefault="00AC56D5" w:rsidP="00AC56D5">
            <w:pPr>
              <w:spacing w:line="240" w:lineRule="auto"/>
            </w:pPr>
            <w:r w:rsidRPr="00AC56D5">
              <w:t>Via/</w:t>
            </w:r>
            <w:r w:rsidR="007F40BF">
              <w:t>P</w:t>
            </w:r>
            <w:r w:rsidRPr="00AC56D5">
              <w:t>iazza/</w:t>
            </w:r>
            <w:r w:rsidR="007F40BF">
              <w:t>V</w:t>
            </w:r>
            <w:r w:rsidRPr="00AC56D5">
              <w:t>iale</w:t>
            </w:r>
          </w:p>
        </w:tc>
      </w:tr>
    </w:tbl>
    <w:p w14:paraId="2AE3CF6B" w14:textId="77777777" w:rsidR="00AC56D5" w:rsidRPr="00AC56D5" w:rsidRDefault="00AC56D5" w:rsidP="00AC56D5">
      <w:pPr>
        <w:spacing w:line="240" w:lineRule="auto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2269"/>
        <w:gridCol w:w="2834"/>
      </w:tblGrid>
      <w:tr w:rsidR="00AC56D5" w:rsidRPr="00AC56D5" w14:paraId="23ED4326" w14:textId="77777777" w:rsidTr="00AC56D5">
        <w:tc>
          <w:tcPr>
            <w:tcW w:w="2353" w:type="pct"/>
            <w:tcBorders>
              <w:top w:val="nil"/>
              <w:left w:val="nil"/>
              <w:bottom w:val="dotted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98F4F9" w14:textId="77777777" w:rsidR="00AC56D5" w:rsidRPr="00AC56D5" w:rsidRDefault="00AC56D5" w:rsidP="00AC56D5">
            <w:pPr>
              <w:spacing w:line="240" w:lineRule="auto"/>
            </w:pPr>
            <w:r w:rsidRPr="00AC56D5">
              <w:t xml:space="preserve">Comune </w:t>
            </w:r>
          </w:p>
        </w:tc>
        <w:tc>
          <w:tcPr>
            <w:tcW w:w="1177" w:type="pct"/>
            <w:tcBorders>
              <w:top w:val="nil"/>
              <w:left w:val="nil"/>
              <w:bottom w:val="dotted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FA9EF2" w14:textId="77777777" w:rsidR="00AC56D5" w:rsidRPr="00AC56D5" w:rsidRDefault="00AC56D5" w:rsidP="00AC56D5">
            <w:pPr>
              <w:spacing w:line="240" w:lineRule="auto"/>
            </w:pPr>
            <w:r w:rsidRPr="00AC56D5">
              <w:t>Provincia</w:t>
            </w:r>
          </w:p>
        </w:tc>
        <w:tc>
          <w:tcPr>
            <w:tcW w:w="1470" w:type="pct"/>
            <w:tcBorders>
              <w:top w:val="nil"/>
              <w:left w:val="nil"/>
              <w:bottom w:val="dotted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B05D04" w14:textId="77777777" w:rsidR="00AC56D5" w:rsidRPr="00AC56D5" w:rsidRDefault="00AC56D5" w:rsidP="00AC56D5">
            <w:pPr>
              <w:spacing w:line="240" w:lineRule="auto"/>
            </w:pPr>
            <w:r w:rsidRPr="00AC56D5">
              <w:t>CAP</w:t>
            </w:r>
          </w:p>
        </w:tc>
      </w:tr>
    </w:tbl>
    <w:p w14:paraId="6035DF1F" w14:textId="77777777" w:rsidR="00AC56D5" w:rsidRPr="00AC56D5" w:rsidRDefault="00AC56D5" w:rsidP="00AC56D5">
      <w:pPr>
        <w:spacing w:line="240" w:lineRule="auto"/>
      </w:pPr>
    </w:p>
    <w:tbl>
      <w:tblPr>
        <w:tblW w:w="5304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6"/>
        <w:gridCol w:w="3640"/>
        <w:gridCol w:w="176"/>
        <w:gridCol w:w="1239"/>
        <w:gridCol w:w="472"/>
        <w:gridCol w:w="2292"/>
        <w:gridCol w:w="229"/>
      </w:tblGrid>
      <w:tr w:rsidR="00AC56D5" w:rsidRPr="00AC56D5" w14:paraId="421B3010" w14:textId="77777777" w:rsidTr="00DB0A35">
        <w:trPr>
          <w:trHeight w:val="227"/>
        </w:trPr>
        <w:tc>
          <w:tcPr>
            <w:tcW w:w="106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BD8BB2" w14:textId="77777777" w:rsidR="00AC56D5" w:rsidRPr="00AC56D5" w:rsidRDefault="00AC56D5" w:rsidP="00AC56D5">
            <w:pPr>
              <w:spacing w:line="240" w:lineRule="auto"/>
            </w:pPr>
            <w:r w:rsidRPr="00AC56D5">
              <w:t>In qualità di</w:t>
            </w:r>
          </w:p>
        </w:tc>
        <w:tc>
          <w:tcPr>
            <w:tcW w:w="3824" w:type="pct"/>
            <w:gridSpan w:val="5"/>
            <w:tcBorders>
              <w:top w:val="nil"/>
              <w:left w:val="nil"/>
              <w:bottom w:val="dotted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4E090" w14:textId="77777777" w:rsidR="00AC56D5" w:rsidRPr="00AC56D5" w:rsidRDefault="00AC56D5" w:rsidP="00AC56D5">
            <w:pPr>
              <w:spacing w:line="240" w:lineRule="auto"/>
            </w:pPr>
          </w:p>
        </w:tc>
        <w:tc>
          <w:tcPr>
            <w:tcW w:w="112" w:type="pct"/>
            <w:tcBorders>
              <w:top w:val="nil"/>
              <w:left w:val="nil"/>
              <w:bottom w:val="dotted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7D74B" w14:textId="77777777" w:rsidR="00AC56D5" w:rsidRPr="00AC56D5" w:rsidRDefault="00AC56D5" w:rsidP="00AC56D5">
            <w:pPr>
              <w:spacing w:line="240" w:lineRule="auto"/>
            </w:pPr>
          </w:p>
        </w:tc>
      </w:tr>
      <w:tr w:rsidR="00AC56D5" w:rsidRPr="00AC56D5" w14:paraId="347855C6" w14:textId="77777777" w:rsidTr="00DB0A35">
        <w:trPr>
          <w:trHeight w:val="227"/>
        </w:trPr>
        <w:tc>
          <w:tcPr>
            <w:tcW w:w="10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FAB28" w14:textId="77777777" w:rsidR="00AC56D5" w:rsidRPr="00AC56D5" w:rsidRDefault="00AC56D5" w:rsidP="00AC56D5">
            <w:pPr>
              <w:spacing w:line="240" w:lineRule="auto"/>
            </w:pPr>
          </w:p>
        </w:tc>
        <w:tc>
          <w:tcPr>
            <w:tcW w:w="3824" w:type="pct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25F319" w14:textId="258504E6" w:rsidR="00AC56D5" w:rsidRPr="00AC56D5" w:rsidRDefault="00DC5D8C" w:rsidP="00FF21E7">
            <w:pPr>
              <w:spacing w:line="240" w:lineRule="auto"/>
            </w:pPr>
            <w:r>
              <w:t>Specificare</w:t>
            </w:r>
            <w:r w:rsidR="00156B6F">
              <w:t xml:space="preserve"> funzione/ruolo/carica che si ricopre</w:t>
            </w:r>
            <w:r w:rsidR="00AC56D5" w:rsidRPr="00AC56D5">
              <w:t xml:space="preserve"> </w:t>
            </w:r>
          </w:p>
        </w:tc>
        <w:tc>
          <w:tcPr>
            <w:tcW w:w="11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BF08E" w14:textId="77777777" w:rsidR="00AC56D5" w:rsidRPr="00AC56D5" w:rsidRDefault="00AC56D5" w:rsidP="00AC56D5">
            <w:pPr>
              <w:spacing w:line="240" w:lineRule="auto"/>
            </w:pPr>
          </w:p>
        </w:tc>
      </w:tr>
      <w:tr w:rsidR="00AC56D5" w:rsidRPr="00AC56D5" w14:paraId="38CC8B7D" w14:textId="77777777" w:rsidTr="00DB0A35">
        <w:trPr>
          <w:trHeight w:val="227"/>
        </w:trPr>
        <w:tc>
          <w:tcPr>
            <w:tcW w:w="10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B0F21D" w14:textId="77777777" w:rsidR="00AC56D5" w:rsidRPr="00AC56D5" w:rsidRDefault="00AC56D5" w:rsidP="00AC56D5">
            <w:pPr>
              <w:spacing w:line="240" w:lineRule="auto"/>
            </w:pPr>
            <w:r w:rsidRPr="00AC56D5">
              <w:t>del/della</w:t>
            </w:r>
          </w:p>
        </w:tc>
        <w:tc>
          <w:tcPr>
            <w:tcW w:w="3824" w:type="pct"/>
            <w:gridSpan w:val="5"/>
            <w:tcBorders>
              <w:top w:val="nil"/>
              <w:left w:val="nil"/>
              <w:bottom w:val="dotted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45267D" w14:textId="77777777" w:rsidR="00AC56D5" w:rsidRPr="00AC56D5" w:rsidRDefault="00AC56D5" w:rsidP="00AC56D5">
            <w:pPr>
              <w:spacing w:line="240" w:lineRule="auto"/>
            </w:pPr>
          </w:p>
        </w:tc>
        <w:tc>
          <w:tcPr>
            <w:tcW w:w="112" w:type="pct"/>
            <w:tcBorders>
              <w:top w:val="nil"/>
              <w:left w:val="nil"/>
              <w:bottom w:val="dotted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26F16" w14:textId="77777777" w:rsidR="00AC56D5" w:rsidRPr="00AC56D5" w:rsidRDefault="00AC56D5" w:rsidP="00AC56D5">
            <w:pPr>
              <w:spacing w:line="240" w:lineRule="auto"/>
            </w:pPr>
          </w:p>
        </w:tc>
      </w:tr>
      <w:tr w:rsidR="00AC56D5" w:rsidRPr="00AC56D5" w14:paraId="3372228C" w14:textId="77777777" w:rsidTr="00DB0A35">
        <w:trPr>
          <w:trHeight w:val="227"/>
        </w:trPr>
        <w:tc>
          <w:tcPr>
            <w:tcW w:w="10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014DA" w14:textId="77777777" w:rsidR="00AC56D5" w:rsidRPr="00AC56D5" w:rsidRDefault="00AC56D5" w:rsidP="00AC56D5">
            <w:pPr>
              <w:spacing w:line="240" w:lineRule="auto"/>
            </w:pPr>
          </w:p>
        </w:tc>
        <w:tc>
          <w:tcPr>
            <w:tcW w:w="3824" w:type="pct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FCABE2" w14:textId="7E61AB30" w:rsidR="00AC56D5" w:rsidRPr="00AC56D5" w:rsidRDefault="00AC56D5" w:rsidP="00DC5D8C">
            <w:pPr>
              <w:spacing w:line="240" w:lineRule="auto"/>
            </w:pPr>
            <w:r w:rsidRPr="00AC56D5">
              <w:t xml:space="preserve">Indicare il nome </w:t>
            </w:r>
            <w:r w:rsidR="00DC5D8C">
              <w:t>Comune</w:t>
            </w:r>
            <w:r w:rsidRPr="00AC56D5">
              <w:t>/</w:t>
            </w:r>
            <w:r w:rsidR="00DC5D8C">
              <w:t>Pro Loco/</w:t>
            </w:r>
            <w:r w:rsidR="007F40BF">
              <w:t>ASP/</w:t>
            </w:r>
            <w:r w:rsidR="00DC5D8C">
              <w:t xml:space="preserve">Parco </w:t>
            </w:r>
            <w:r w:rsidR="00371D6C">
              <w:t>r</w:t>
            </w:r>
            <w:r w:rsidR="00DC5D8C">
              <w:t>egionale</w:t>
            </w:r>
            <w:r w:rsidR="000A59FD">
              <w:t xml:space="preserve"> del Lazio</w:t>
            </w:r>
            <w:r w:rsidR="007F40BF">
              <w:t>/Comunità Montana</w:t>
            </w:r>
            <w:r w:rsidR="000A59FD">
              <w:t xml:space="preserve"> del Lazio</w:t>
            </w:r>
            <w:r w:rsidR="007F40BF">
              <w:t xml:space="preserve"> (</w:t>
            </w:r>
            <w:r w:rsidR="00DC5D8C">
              <w:t>richiedente</w:t>
            </w:r>
            <w:r w:rsidR="007F40BF">
              <w:t>)</w:t>
            </w:r>
          </w:p>
        </w:tc>
        <w:tc>
          <w:tcPr>
            <w:tcW w:w="112" w:type="pct"/>
            <w:vAlign w:val="center"/>
            <w:hideMark/>
          </w:tcPr>
          <w:p w14:paraId="795B023F" w14:textId="77777777" w:rsidR="00AC56D5" w:rsidRPr="00AC56D5" w:rsidRDefault="00AC56D5" w:rsidP="00AC56D5">
            <w:pPr>
              <w:spacing w:line="240" w:lineRule="auto"/>
            </w:pPr>
            <w:r w:rsidRPr="00AC56D5">
              <w:t> </w:t>
            </w:r>
          </w:p>
        </w:tc>
      </w:tr>
      <w:tr w:rsidR="00AC56D5" w:rsidRPr="00AC56D5" w14:paraId="288A1717" w14:textId="77777777" w:rsidTr="00DB0A35">
        <w:trPr>
          <w:trHeight w:val="227"/>
        </w:trPr>
        <w:tc>
          <w:tcPr>
            <w:tcW w:w="10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91546" w14:textId="0D9E3188" w:rsidR="00AC56D5" w:rsidRPr="00AC56D5" w:rsidRDefault="00AC56D5" w:rsidP="00AC56D5">
            <w:pPr>
              <w:spacing w:line="240" w:lineRule="auto"/>
            </w:pPr>
            <w:r w:rsidRPr="00AC56D5">
              <w:t xml:space="preserve">con sede legale </w:t>
            </w:r>
            <w:r>
              <w:t>i</w:t>
            </w:r>
            <w:r w:rsidRPr="00AC56D5">
              <w:t>n</w:t>
            </w:r>
          </w:p>
        </w:tc>
        <w:tc>
          <w:tcPr>
            <w:tcW w:w="3824" w:type="pct"/>
            <w:gridSpan w:val="5"/>
            <w:tcBorders>
              <w:top w:val="nil"/>
              <w:left w:val="nil"/>
              <w:bottom w:val="dotted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EC259E" w14:textId="77777777" w:rsidR="00AC56D5" w:rsidRPr="00AC56D5" w:rsidRDefault="00AC56D5" w:rsidP="00AC56D5">
            <w:pPr>
              <w:spacing w:line="240" w:lineRule="auto"/>
            </w:pPr>
          </w:p>
        </w:tc>
        <w:tc>
          <w:tcPr>
            <w:tcW w:w="112" w:type="pct"/>
            <w:vAlign w:val="center"/>
            <w:hideMark/>
          </w:tcPr>
          <w:p w14:paraId="3F6BE056" w14:textId="77777777" w:rsidR="00AC56D5" w:rsidRPr="00AC56D5" w:rsidRDefault="00AC56D5" w:rsidP="00AC56D5">
            <w:pPr>
              <w:spacing w:line="240" w:lineRule="auto"/>
            </w:pPr>
            <w:r w:rsidRPr="00AC56D5">
              <w:t> </w:t>
            </w:r>
          </w:p>
        </w:tc>
      </w:tr>
      <w:tr w:rsidR="00AC56D5" w:rsidRPr="00AC56D5" w14:paraId="03024703" w14:textId="77777777" w:rsidTr="00DB0A35">
        <w:trPr>
          <w:trHeight w:val="852"/>
        </w:trPr>
        <w:tc>
          <w:tcPr>
            <w:tcW w:w="2844" w:type="pct"/>
            <w:gridSpan w:val="2"/>
            <w:tcBorders>
              <w:top w:val="nil"/>
              <w:left w:val="nil"/>
              <w:bottom w:val="dotted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A48AA5" w14:textId="77777777" w:rsidR="00AC56D5" w:rsidRPr="00AC56D5" w:rsidRDefault="00AC56D5" w:rsidP="00AC56D5">
            <w:pPr>
              <w:spacing w:line="240" w:lineRule="auto"/>
            </w:pPr>
          </w:p>
          <w:p w14:paraId="4767CC1C" w14:textId="77777777" w:rsidR="00AC56D5" w:rsidRPr="00AC56D5" w:rsidRDefault="00AC56D5" w:rsidP="00AC56D5">
            <w:pPr>
              <w:spacing w:line="240" w:lineRule="auto"/>
            </w:pPr>
            <w:r w:rsidRPr="00AC56D5">
              <w:t xml:space="preserve">Comune </w:t>
            </w:r>
          </w:p>
        </w:tc>
        <w:tc>
          <w:tcPr>
            <w:tcW w:w="923" w:type="pct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0E24C9" w14:textId="77777777" w:rsidR="00AC56D5" w:rsidRPr="00AC56D5" w:rsidRDefault="00AC56D5" w:rsidP="00AC56D5">
            <w:pPr>
              <w:spacing w:line="240" w:lineRule="auto"/>
            </w:pPr>
          </w:p>
          <w:p w14:paraId="5DA63252" w14:textId="77777777" w:rsidR="00AC56D5" w:rsidRPr="00AC56D5" w:rsidRDefault="00AC56D5" w:rsidP="00AC56D5">
            <w:pPr>
              <w:spacing w:line="240" w:lineRule="auto"/>
            </w:pPr>
            <w:r w:rsidRPr="00AC56D5">
              <w:t>Provincia</w:t>
            </w:r>
          </w:p>
        </w:tc>
        <w:tc>
          <w:tcPr>
            <w:tcW w:w="1121" w:type="pct"/>
            <w:tcBorders>
              <w:top w:val="nil"/>
              <w:left w:val="nil"/>
              <w:bottom w:val="dotted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E56501" w14:textId="77777777" w:rsidR="00AC56D5" w:rsidRPr="00AC56D5" w:rsidRDefault="00AC56D5" w:rsidP="00AC56D5">
            <w:pPr>
              <w:spacing w:line="240" w:lineRule="auto"/>
            </w:pPr>
          </w:p>
          <w:p w14:paraId="3A60C2D0" w14:textId="77777777" w:rsidR="00AC56D5" w:rsidRPr="00AC56D5" w:rsidRDefault="00AC56D5" w:rsidP="00AC56D5">
            <w:pPr>
              <w:spacing w:line="240" w:lineRule="auto"/>
            </w:pPr>
            <w:r w:rsidRPr="00AC56D5">
              <w:t>CAP</w:t>
            </w:r>
          </w:p>
        </w:tc>
        <w:tc>
          <w:tcPr>
            <w:tcW w:w="112" w:type="pct"/>
            <w:vAlign w:val="center"/>
            <w:hideMark/>
          </w:tcPr>
          <w:p w14:paraId="2D1E6B2C" w14:textId="77777777" w:rsidR="00AC56D5" w:rsidRPr="00AC56D5" w:rsidRDefault="00AC56D5" w:rsidP="00AC56D5">
            <w:pPr>
              <w:spacing w:line="240" w:lineRule="auto"/>
            </w:pPr>
            <w:r w:rsidRPr="00AC56D5">
              <w:t> </w:t>
            </w:r>
          </w:p>
        </w:tc>
      </w:tr>
      <w:tr w:rsidR="00AC56D5" w:rsidRPr="00AC56D5" w14:paraId="79794547" w14:textId="77777777" w:rsidTr="00DB0A35">
        <w:trPr>
          <w:trHeight w:val="852"/>
        </w:trPr>
        <w:tc>
          <w:tcPr>
            <w:tcW w:w="3536" w:type="pct"/>
            <w:gridSpan w:val="4"/>
            <w:tcBorders>
              <w:top w:val="nil"/>
              <w:left w:val="nil"/>
              <w:bottom w:val="dotted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AF145" w14:textId="77777777" w:rsidR="00AC56D5" w:rsidRPr="00AC56D5" w:rsidRDefault="00AC56D5" w:rsidP="00AC56D5">
            <w:pPr>
              <w:spacing w:line="240" w:lineRule="auto"/>
            </w:pPr>
          </w:p>
          <w:p w14:paraId="66B699DD" w14:textId="77777777" w:rsidR="00AC56D5" w:rsidRPr="00AC56D5" w:rsidRDefault="00AC56D5" w:rsidP="00AC56D5">
            <w:pPr>
              <w:spacing w:line="240" w:lineRule="auto"/>
            </w:pPr>
            <w:r w:rsidRPr="00AC56D5">
              <w:t xml:space="preserve">E-mail  </w:t>
            </w:r>
          </w:p>
        </w:tc>
        <w:tc>
          <w:tcPr>
            <w:tcW w:w="1352" w:type="pct"/>
            <w:gridSpan w:val="2"/>
            <w:tcBorders>
              <w:top w:val="nil"/>
              <w:left w:val="nil"/>
              <w:bottom w:val="dotted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39B428" w14:textId="77777777" w:rsidR="00AC56D5" w:rsidRPr="00AC56D5" w:rsidRDefault="00AC56D5" w:rsidP="00AC56D5">
            <w:pPr>
              <w:spacing w:line="240" w:lineRule="auto"/>
            </w:pPr>
          </w:p>
          <w:p w14:paraId="6EC116E7" w14:textId="77777777" w:rsidR="00AC56D5" w:rsidRPr="00AC56D5" w:rsidRDefault="00AC56D5" w:rsidP="00AC56D5">
            <w:pPr>
              <w:spacing w:line="240" w:lineRule="auto"/>
            </w:pPr>
          </w:p>
        </w:tc>
        <w:tc>
          <w:tcPr>
            <w:tcW w:w="112" w:type="pct"/>
            <w:tcBorders>
              <w:top w:val="nil"/>
              <w:left w:val="nil"/>
              <w:bottom w:val="dotted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89ADA" w14:textId="77777777" w:rsidR="00AC56D5" w:rsidRPr="00AC56D5" w:rsidRDefault="00AC56D5" w:rsidP="00AC56D5">
            <w:pPr>
              <w:spacing w:line="240" w:lineRule="auto"/>
            </w:pPr>
          </w:p>
        </w:tc>
      </w:tr>
      <w:tr w:rsidR="00AC56D5" w:rsidRPr="00AC56D5" w14:paraId="7C032063" w14:textId="77777777" w:rsidTr="00DB0A35">
        <w:trPr>
          <w:trHeight w:val="852"/>
        </w:trPr>
        <w:tc>
          <w:tcPr>
            <w:tcW w:w="3536" w:type="pct"/>
            <w:gridSpan w:val="4"/>
            <w:tcBorders>
              <w:top w:val="nil"/>
              <w:left w:val="nil"/>
              <w:bottom w:val="dotted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63BBD1" w14:textId="77777777" w:rsidR="00AC56D5" w:rsidRPr="00AC56D5" w:rsidRDefault="00AC56D5" w:rsidP="00AC56D5">
            <w:pPr>
              <w:spacing w:line="240" w:lineRule="auto"/>
            </w:pPr>
          </w:p>
          <w:p w14:paraId="59290C14" w14:textId="77777777" w:rsidR="00AC56D5" w:rsidRPr="00AC56D5" w:rsidRDefault="00AC56D5" w:rsidP="00AC56D5">
            <w:pPr>
              <w:spacing w:line="240" w:lineRule="auto"/>
            </w:pPr>
            <w:r w:rsidRPr="00AC56D5">
              <w:t xml:space="preserve">PEC  </w:t>
            </w:r>
          </w:p>
        </w:tc>
        <w:tc>
          <w:tcPr>
            <w:tcW w:w="1352" w:type="pct"/>
            <w:gridSpan w:val="2"/>
            <w:tcBorders>
              <w:top w:val="nil"/>
              <w:left w:val="nil"/>
              <w:bottom w:val="dotted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C13C3A" w14:textId="77777777" w:rsidR="00AC56D5" w:rsidRPr="00AC56D5" w:rsidRDefault="00AC56D5" w:rsidP="00AC56D5">
            <w:pPr>
              <w:spacing w:line="240" w:lineRule="auto"/>
            </w:pPr>
          </w:p>
          <w:p w14:paraId="0E303233" w14:textId="77777777" w:rsidR="00AC56D5" w:rsidRPr="00AC56D5" w:rsidRDefault="00AC56D5" w:rsidP="00AC56D5">
            <w:pPr>
              <w:spacing w:line="240" w:lineRule="auto"/>
            </w:pPr>
          </w:p>
        </w:tc>
        <w:tc>
          <w:tcPr>
            <w:tcW w:w="112" w:type="pct"/>
            <w:tcBorders>
              <w:top w:val="nil"/>
              <w:left w:val="nil"/>
              <w:bottom w:val="dotted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279AF" w14:textId="77777777" w:rsidR="00AC56D5" w:rsidRPr="00AC56D5" w:rsidRDefault="00AC56D5" w:rsidP="00AC56D5">
            <w:pPr>
              <w:spacing w:line="240" w:lineRule="auto"/>
            </w:pPr>
          </w:p>
        </w:tc>
      </w:tr>
      <w:tr w:rsidR="00AC56D5" w:rsidRPr="00AC56D5" w14:paraId="2B3F20B7" w14:textId="77777777" w:rsidTr="00DB0A35">
        <w:trPr>
          <w:trHeight w:val="444"/>
        </w:trPr>
        <w:tc>
          <w:tcPr>
            <w:tcW w:w="1064" w:type="pct"/>
            <w:vAlign w:val="center"/>
          </w:tcPr>
          <w:p w14:paraId="1D98DC2D" w14:textId="77777777" w:rsidR="00AC56D5" w:rsidRPr="00AC56D5" w:rsidRDefault="00AC56D5" w:rsidP="00AC56D5"/>
        </w:tc>
        <w:tc>
          <w:tcPr>
            <w:tcW w:w="1780" w:type="pct"/>
            <w:vAlign w:val="center"/>
          </w:tcPr>
          <w:p w14:paraId="0C437C53" w14:textId="77777777" w:rsidR="00AC56D5" w:rsidRPr="00AC56D5" w:rsidRDefault="00AC56D5" w:rsidP="00AC56D5"/>
        </w:tc>
        <w:tc>
          <w:tcPr>
            <w:tcW w:w="86" w:type="pct"/>
            <w:vAlign w:val="center"/>
          </w:tcPr>
          <w:p w14:paraId="140524B1" w14:textId="77777777" w:rsidR="00AC56D5" w:rsidRPr="00AC56D5" w:rsidRDefault="00AC56D5" w:rsidP="00AC56D5"/>
        </w:tc>
        <w:tc>
          <w:tcPr>
            <w:tcW w:w="606" w:type="pct"/>
            <w:vAlign w:val="center"/>
          </w:tcPr>
          <w:p w14:paraId="245D580B" w14:textId="77777777" w:rsidR="00AC56D5" w:rsidRPr="00AC56D5" w:rsidRDefault="00AC56D5" w:rsidP="00AC56D5"/>
        </w:tc>
        <w:tc>
          <w:tcPr>
            <w:tcW w:w="231" w:type="pct"/>
            <w:vAlign w:val="center"/>
          </w:tcPr>
          <w:p w14:paraId="2C076B40" w14:textId="77777777" w:rsidR="00AC56D5" w:rsidRPr="00AC56D5" w:rsidRDefault="00AC56D5" w:rsidP="00AC56D5"/>
        </w:tc>
        <w:tc>
          <w:tcPr>
            <w:tcW w:w="1121" w:type="pct"/>
            <w:vAlign w:val="center"/>
          </w:tcPr>
          <w:p w14:paraId="33AA3424" w14:textId="77777777" w:rsidR="00AC56D5" w:rsidRPr="00AC56D5" w:rsidRDefault="00AC56D5" w:rsidP="00AC56D5"/>
        </w:tc>
        <w:tc>
          <w:tcPr>
            <w:tcW w:w="112" w:type="pct"/>
            <w:vAlign w:val="center"/>
          </w:tcPr>
          <w:p w14:paraId="239F2445" w14:textId="77777777" w:rsidR="00AC56D5" w:rsidRPr="00AC56D5" w:rsidRDefault="00AC56D5" w:rsidP="00AC56D5"/>
        </w:tc>
      </w:tr>
    </w:tbl>
    <w:p w14:paraId="1384CE8B" w14:textId="77777777" w:rsidR="00DB0A35" w:rsidRDefault="00DB0A35" w:rsidP="007D6C8F">
      <w:pPr>
        <w:spacing w:line="276" w:lineRule="auto"/>
        <w:jc w:val="both"/>
        <w:rPr>
          <w:b/>
          <w:bCs/>
          <w:smallCaps/>
          <w:sz w:val="24"/>
          <w:szCs w:val="24"/>
        </w:rPr>
      </w:pPr>
    </w:p>
    <w:p w14:paraId="044F8DE8" w14:textId="77777777" w:rsidR="00DB0A35" w:rsidRDefault="00DB0A35" w:rsidP="007D6C8F">
      <w:pPr>
        <w:spacing w:line="276" w:lineRule="auto"/>
        <w:jc w:val="both"/>
        <w:rPr>
          <w:b/>
          <w:bCs/>
          <w:smallCaps/>
          <w:sz w:val="24"/>
          <w:szCs w:val="24"/>
        </w:rPr>
      </w:pPr>
    </w:p>
    <w:p w14:paraId="55F7674A" w14:textId="77777777" w:rsidR="00DB0A35" w:rsidRDefault="00DB0A35" w:rsidP="007D6C8F">
      <w:pPr>
        <w:spacing w:line="276" w:lineRule="auto"/>
        <w:jc w:val="both"/>
        <w:rPr>
          <w:b/>
          <w:bCs/>
          <w:smallCaps/>
          <w:sz w:val="24"/>
          <w:szCs w:val="24"/>
        </w:rPr>
      </w:pPr>
    </w:p>
    <w:p w14:paraId="7F24A11E" w14:textId="77777777" w:rsidR="00DB0A35" w:rsidRDefault="00DB0A35" w:rsidP="007D6C8F">
      <w:pPr>
        <w:spacing w:line="276" w:lineRule="auto"/>
        <w:jc w:val="both"/>
        <w:rPr>
          <w:b/>
          <w:bCs/>
          <w:smallCaps/>
          <w:sz w:val="24"/>
          <w:szCs w:val="24"/>
        </w:rPr>
      </w:pPr>
    </w:p>
    <w:p w14:paraId="74E90FE9" w14:textId="0F425787" w:rsidR="00B522BE" w:rsidRDefault="00DB0A35" w:rsidP="007D6C8F">
      <w:pPr>
        <w:spacing w:line="276" w:lineRule="auto"/>
        <w:jc w:val="both"/>
        <w:rPr>
          <w:b/>
          <w:bCs/>
          <w:smallCaps/>
          <w:sz w:val="24"/>
          <w:szCs w:val="24"/>
        </w:rPr>
      </w:pPr>
      <w:r>
        <w:rPr>
          <w:b/>
          <w:bCs/>
          <w:smallCaps/>
          <w:sz w:val="24"/>
          <w:szCs w:val="24"/>
        </w:rPr>
        <w:t>R</w:t>
      </w:r>
      <w:r w:rsidR="00AC56D5" w:rsidRPr="00AC56D5">
        <w:rPr>
          <w:b/>
          <w:bCs/>
          <w:smallCaps/>
          <w:sz w:val="24"/>
          <w:szCs w:val="24"/>
        </w:rPr>
        <w:t>elativamente alla comunicazione di accettazione del</w:t>
      </w:r>
      <w:r w:rsidR="00804C5F">
        <w:rPr>
          <w:b/>
          <w:bCs/>
          <w:smallCaps/>
          <w:sz w:val="24"/>
          <w:szCs w:val="24"/>
        </w:rPr>
        <w:t xml:space="preserve"> contributo </w:t>
      </w:r>
      <w:r w:rsidR="00AC56D5" w:rsidRPr="00AC56D5">
        <w:rPr>
          <w:b/>
          <w:bCs/>
          <w:smallCaps/>
          <w:sz w:val="24"/>
          <w:szCs w:val="24"/>
        </w:rPr>
        <w:t>protocollo Arsial n</w:t>
      </w:r>
      <w:r w:rsidR="000F75BB">
        <w:rPr>
          <w:b/>
          <w:bCs/>
          <w:smallCaps/>
          <w:sz w:val="24"/>
          <w:szCs w:val="24"/>
        </w:rPr>
        <w:t xml:space="preserve">. </w:t>
      </w:r>
      <w:r w:rsidR="00AC56D5" w:rsidRPr="00AC56D5">
        <w:rPr>
          <w:b/>
          <w:bCs/>
          <w:smallCaps/>
          <w:sz w:val="24"/>
          <w:szCs w:val="24"/>
        </w:rPr>
        <w:t xml:space="preserve">.………………… chiede </w:t>
      </w:r>
      <w:r w:rsidR="00B522BE">
        <w:rPr>
          <w:b/>
          <w:bCs/>
          <w:smallCaps/>
          <w:sz w:val="24"/>
          <w:szCs w:val="24"/>
        </w:rPr>
        <w:t xml:space="preserve">la seguente modalità di liquidazione </w:t>
      </w:r>
      <w:r w:rsidR="00FA4DB8" w:rsidRPr="00FA4DB8">
        <w:rPr>
          <w:b/>
          <w:bCs/>
          <w:smallCaps/>
          <w:sz w:val="24"/>
          <w:szCs w:val="24"/>
        </w:rPr>
        <w:t>del</w:t>
      </w:r>
      <w:r w:rsidR="00804C5F">
        <w:rPr>
          <w:b/>
          <w:bCs/>
          <w:smallCaps/>
          <w:sz w:val="24"/>
          <w:szCs w:val="24"/>
        </w:rPr>
        <w:t xml:space="preserve"> contributo</w:t>
      </w:r>
      <w:r w:rsidR="007D6C8F">
        <w:rPr>
          <w:b/>
          <w:bCs/>
          <w:smallCaps/>
          <w:sz w:val="24"/>
          <w:szCs w:val="24"/>
        </w:rPr>
        <w:t xml:space="preserve"> (</w:t>
      </w:r>
      <w:r w:rsidR="007D6C8F" w:rsidRPr="007F40BF">
        <w:rPr>
          <w:b/>
          <w:bCs/>
          <w:i/>
          <w:iCs/>
          <w:smallCaps/>
          <w:sz w:val="24"/>
          <w:szCs w:val="24"/>
        </w:rPr>
        <w:t>barrare e compilare la casella di interesse</w:t>
      </w:r>
      <w:r w:rsidR="007D6C8F">
        <w:rPr>
          <w:b/>
          <w:bCs/>
          <w:smallCaps/>
          <w:sz w:val="24"/>
          <w:szCs w:val="24"/>
        </w:rPr>
        <w:t>)</w:t>
      </w:r>
      <w:r w:rsidR="00B522BE">
        <w:rPr>
          <w:b/>
          <w:bCs/>
          <w:smallCaps/>
          <w:sz w:val="24"/>
          <w:szCs w:val="24"/>
        </w:rPr>
        <w:t>:</w:t>
      </w:r>
    </w:p>
    <w:p w14:paraId="688D3E74" w14:textId="64AD0D88" w:rsidR="00316514" w:rsidRDefault="00B522BE" w:rsidP="007D6C8F">
      <w:pPr>
        <w:pStyle w:val="Paragrafoelenco"/>
        <w:numPr>
          <w:ilvl w:val="0"/>
          <w:numId w:val="3"/>
        </w:numPr>
        <w:spacing w:line="240" w:lineRule="auto"/>
        <w:rPr>
          <w:b/>
          <w:bCs/>
          <w:smallCaps/>
          <w:sz w:val="24"/>
          <w:szCs w:val="24"/>
        </w:rPr>
      </w:pPr>
      <w:r>
        <w:rPr>
          <w:b/>
          <w:bCs/>
          <w:smallCaps/>
          <w:sz w:val="24"/>
          <w:szCs w:val="24"/>
        </w:rPr>
        <w:t xml:space="preserve">Unica Soluzione </w:t>
      </w:r>
      <w:r w:rsidR="00096249">
        <w:rPr>
          <w:b/>
          <w:bCs/>
          <w:smallCaps/>
          <w:sz w:val="24"/>
          <w:szCs w:val="24"/>
        </w:rPr>
        <w:t xml:space="preserve">a saldo </w:t>
      </w:r>
      <w:r w:rsidR="000A78B9" w:rsidRPr="00316514">
        <w:rPr>
          <w:smallCaps/>
          <w:sz w:val="24"/>
          <w:szCs w:val="24"/>
        </w:rPr>
        <w:t>per la cifra concessa di €_______________</w:t>
      </w:r>
    </w:p>
    <w:p w14:paraId="54971485" w14:textId="77777777" w:rsidR="00DB0A35" w:rsidRDefault="00316514" w:rsidP="00316514">
      <w:pPr>
        <w:pStyle w:val="Paragrafoelenco"/>
        <w:spacing w:line="240" w:lineRule="auto"/>
        <w:jc w:val="both"/>
        <w:rPr>
          <w:smallCaps/>
          <w:sz w:val="24"/>
          <w:szCs w:val="24"/>
        </w:rPr>
      </w:pPr>
      <w:r w:rsidRPr="00096249">
        <w:rPr>
          <w:smallCaps/>
          <w:sz w:val="24"/>
          <w:szCs w:val="24"/>
        </w:rPr>
        <w:t xml:space="preserve">in esito alla rendicontazione totale delle spese effettivamente sostenute </w:t>
      </w:r>
    </w:p>
    <w:p w14:paraId="216A41B9" w14:textId="767DD667" w:rsidR="00B522BE" w:rsidRPr="00911EF3" w:rsidRDefault="00316514" w:rsidP="00316514">
      <w:pPr>
        <w:pStyle w:val="Paragrafoelenco"/>
        <w:spacing w:line="240" w:lineRule="auto"/>
        <w:jc w:val="both"/>
        <w:rPr>
          <w:smallCaps/>
          <w:strike/>
          <w:sz w:val="24"/>
          <w:szCs w:val="24"/>
        </w:rPr>
      </w:pPr>
      <w:r w:rsidRPr="00911EF3">
        <w:rPr>
          <w:smallCaps/>
          <w:strike/>
          <w:sz w:val="24"/>
          <w:szCs w:val="24"/>
        </w:rPr>
        <w:t xml:space="preserve"> </w:t>
      </w:r>
    </w:p>
    <w:p w14:paraId="0F3B9F0A" w14:textId="347FC389" w:rsidR="00AC56D5" w:rsidRDefault="00316514" w:rsidP="00316514">
      <w:pPr>
        <w:pStyle w:val="Paragrafoelenco"/>
        <w:numPr>
          <w:ilvl w:val="0"/>
          <w:numId w:val="3"/>
        </w:numPr>
        <w:spacing w:after="0" w:line="240" w:lineRule="auto"/>
        <w:ind w:left="714" w:hanging="357"/>
        <w:rPr>
          <w:smallCaps/>
          <w:sz w:val="24"/>
          <w:szCs w:val="24"/>
        </w:rPr>
      </w:pPr>
      <w:r>
        <w:rPr>
          <w:b/>
          <w:bCs/>
          <w:smallCaps/>
          <w:sz w:val="24"/>
          <w:szCs w:val="24"/>
        </w:rPr>
        <w:t>Richiesta di Liquidazione dell’</w:t>
      </w:r>
      <w:r w:rsidR="007D6C8F" w:rsidRPr="007D6C8F">
        <w:rPr>
          <w:b/>
          <w:bCs/>
          <w:smallCaps/>
          <w:sz w:val="24"/>
          <w:szCs w:val="24"/>
        </w:rPr>
        <w:t xml:space="preserve">Anticipazione </w:t>
      </w:r>
      <w:r w:rsidR="007D6C8F" w:rsidRPr="007D6C8F">
        <w:rPr>
          <w:b/>
          <w:bCs/>
          <w:smallCaps/>
          <w:sz w:val="24"/>
          <w:szCs w:val="24"/>
        </w:rPr>
        <w:br/>
      </w:r>
      <w:r w:rsidR="00251AAF">
        <w:rPr>
          <w:smallCaps/>
        </w:rPr>
        <w:t>DEL</w:t>
      </w:r>
      <w:r w:rsidR="00804C5F">
        <w:rPr>
          <w:smallCaps/>
        </w:rPr>
        <w:t xml:space="preserve"> CONTRIBUTO </w:t>
      </w:r>
      <w:r w:rsidR="00AC56D5" w:rsidRPr="007D6C8F">
        <w:rPr>
          <w:smallCaps/>
          <w:sz w:val="24"/>
          <w:szCs w:val="24"/>
        </w:rPr>
        <w:t xml:space="preserve">per l’importo </w:t>
      </w:r>
      <w:r w:rsidR="00AC56D5" w:rsidRPr="00882EA6">
        <w:rPr>
          <w:smallCaps/>
          <w:sz w:val="24"/>
          <w:szCs w:val="24"/>
        </w:rPr>
        <w:t xml:space="preserve">di </w:t>
      </w:r>
      <w:r w:rsidR="007D6C8F" w:rsidRPr="00882EA6">
        <w:rPr>
          <w:smallCaps/>
          <w:sz w:val="24"/>
          <w:szCs w:val="24"/>
        </w:rPr>
        <w:t>€</w:t>
      </w:r>
      <w:r w:rsidR="007D6C8F" w:rsidRPr="007D6C8F">
        <w:rPr>
          <w:smallCaps/>
          <w:sz w:val="24"/>
          <w:szCs w:val="24"/>
        </w:rPr>
        <w:t>___________</w:t>
      </w:r>
      <w:r w:rsidR="00AC56D5" w:rsidRPr="007D6C8F">
        <w:rPr>
          <w:smallCaps/>
          <w:sz w:val="24"/>
          <w:szCs w:val="24"/>
        </w:rPr>
        <w:t xml:space="preserve"> pari al:</w:t>
      </w:r>
    </w:p>
    <w:p w14:paraId="67716030" w14:textId="77777777" w:rsidR="007D6C8F" w:rsidRPr="007D6C8F" w:rsidRDefault="007D6C8F" w:rsidP="007D6C8F">
      <w:pPr>
        <w:pStyle w:val="Paragrafoelenco"/>
        <w:rPr>
          <w:smallCaps/>
          <w:sz w:val="8"/>
          <w:szCs w:val="8"/>
        </w:rPr>
      </w:pPr>
    </w:p>
    <w:p w14:paraId="7D50EE76" w14:textId="4C1FA676" w:rsidR="00AC56D5" w:rsidRPr="00F92BF9" w:rsidRDefault="007F40BF" w:rsidP="00882EA6">
      <w:pPr>
        <w:pStyle w:val="Paragrafoelenco"/>
        <w:numPr>
          <w:ilvl w:val="0"/>
          <w:numId w:val="2"/>
        </w:numPr>
        <w:spacing w:line="240" w:lineRule="auto"/>
        <w:ind w:left="2410"/>
        <w:jc w:val="both"/>
      </w:pPr>
      <w:r w:rsidRPr="008C07CF">
        <w:rPr>
          <w:b/>
          <w:bCs/>
        </w:rPr>
        <w:t>50%</w:t>
      </w:r>
      <w:r>
        <w:t xml:space="preserve"> </w:t>
      </w:r>
      <w:r w:rsidR="00AC56D5" w:rsidRPr="00331549">
        <w:t xml:space="preserve">dell’importo </w:t>
      </w:r>
      <w:r w:rsidR="00AC56D5" w:rsidRPr="00F92BF9">
        <w:t xml:space="preserve">concesso </w:t>
      </w:r>
      <w:r w:rsidR="00AC56D5" w:rsidRPr="000A59FD">
        <w:t>(</w:t>
      </w:r>
      <w:r w:rsidR="00DC5D8C" w:rsidRPr="000A59FD">
        <w:t>Comuni</w:t>
      </w:r>
      <w:r w:rsidR="008A72B9" w:rsidRPr="000A59FD">
        <w:t>,</w:t>
      </w:r>
      <w:r w:rsidR="00E30FCB" w:rsidRPr="000A59FD">
        <w:t xml:space="preserve"> ASP</w:t>
      </w:r>
      <w:r w:rsidRPr="000A59FD">
        <w:t xml:space="preserve">, </w:t>
      </w:r>
      <w:r w:rsidR="00DC5D8C" w:rsidRPr="000A59FD">
        <w:t xml:space="preserve">Parchi </w:t>
      </w:r>
      <w:r w:rsidR="000A59FD" w:rsidRPr="000A59FD">
        <w:t>r</w:t>
      </w:r>
      <w:r w:rsidR="00DC5D8C" w:rsidRPr="000A59FD">
        <w:t>egionali</w:t>
      </w:r>
      <w:r w:rsidRPr="000A59FD">
        <w:t xml:space="preserve"> </w:t>
      </w:r>
      <w:r w:rsidR="000A59FD" w:rsidRPr="000A59FD">
        <w:t xml:space="preserve">del </w:t>
      </w:r>
      <w:r w:rsidR="00DD1024">
        <w:t>L</w:t>
      </w:r>
      <w:r w:rsidR="000A59FD" w:rsidRPr="000A59FD">
        <w:t xml:space="preserve">azio </w:t>
      </w:r>
      <w:r w:rsidRPr="000A59FD">
        <w:t>e Comunità Montane</w:t>
      </w:r>
      <w:r w:rsidR="000A59FD" w:rsidRPr="000A59FD">
        <w:t xml:space="preserve"> del Lazio</w:t>
      </w:r>
      <w:r w:rsidR="00AC56D5" w:rsidRPr="000A59FD">
        <w:t>) senza necessità di polizza fideiussoria</w:t>
      </w:r>
      <w:r w:rsidR="00AC56D5" w:rsidRPr="00F92BF9">
        <w:t>;</w:t>
      </w:r>
    </w:p>
    <w:p w14:paraId="24D92F09" w14:textId="77777777" w:rsidR="00AC56D5" w:rsidRPr="00F92BF9" w:rsidRDefault="00AC56D5" w:rsidP="00882EA6">
      <w:pPr>
        <w:pStyle w:val="Paragrafoelenco"/>
        <w:spacing w:line="240" w:lineRule="auto"/>
        <w:ind w:left="2410"/>
        <w:jc w:val="both"/>
      </w:pPr>
    </w:p>
    <w:p w14:paraId="3AEE4403" w14:textId="4E4FB2FE" w:rsidR="00AC56D5" w:rsidRPr="00233FA0" w:rsidRDefault="00775A66" w:rsidP="00CA2F9C">
      <w:pPr>
        <w:pStyle w:val="Paragrafoelenco"/>
        <w:numPr>
          <w:ilvl w:val="0"/>
          <w:numId w:val="2"/>
        </w:numPr>
        <w:spacing w:line="240" w:lineRule="auto"/>
        <w:ind w:left="2410"/>
        <w:jc w:val="both"/>
        <w:rPr>
          <w:u w:val="single"/>
        </w:rPr>
      </w:pPr>
      <w:r w:rsidRPr="00233FA0">
        <w:rPr>
          <w:b/>
          <w:bCs/>
        </w:rPr>
        <w:t>5</w:t>
      </w:r>
      <w:r w:rsidR="00AC56D5" w:rsidRPr="00233FA0">
        <w:rPr>
          <w:b/>
          <w:bCs/>
        </w:rPr>
        <w:t>0%</w:t>
      </w:r>
      <w:r w:rsidR="00AC56D5" w:rsidRPr="008C07CF">
        <w:t xml:space="preserve"> </w:t>
      </w:r>
      <w:r w:rsidR="00233FA0" w:rsidRPr="00233FA0">
        <w:t>a prima richiesta a copertura dell’importo dell’anticipo richiesto maggiorato del</w:t>
      </w:r>
      <w:r w:rsidR="00233FA0">
        <w:t xml:space="preserve"> </w:t>
      </w:r>
      <w:r w:rsidR="00233FA0" w:rsidRPr="00233FA0">
        <w:t xml:space="preserve">10%, </w:t>
      </w:r>
      <w:r w:rsidR="00AC56D5" w:rsidRPr="008C07CF">
        <w:t>(</w:t>
      </w:r>
      <w:r w:rsidR="00096249" w:rsidRPr="008C07CF">
        <w:t xml:space="preserve">per </w:t>
      </w:r>
      <w:r w:rsidR="00DC5D8C" w:rsidRPr="008C07CF">
        <w:t>le Pro Loco</w:t>
      </w:r>
      <w:r w:rsidR="00096249" w:rsidRPr="008C07CF">
        <w:t>, come disposto dall’art. 1</w:t>
      </w:r>
      <w:r w:rsidR="006865C4">
        <w:t>0</w:t>
      </w:r>
      <w:r w:rsidR="00096249" w:rsidRPr="008C07CF">
        <w:t xml:space="preserve"> dell’</w:t>
      </w:r>
      <w:r w:rsidR="007F40BF" w:rsidRPr="008C07CF">
        <w:t>A</w:t>
      </w:r>
      <w:r w:rsidR="00096249" w:rsidRPr="008C07CF">
        <w:t>vviso di riferimento</w:t>
      </w:r>
      <w:r w:rsidR="00AC56D5" w:rsidRPr="008C07CF">
        <w:t xml:space="preserve">) </w:t>
      </w:r>
      <w:r w:rsidR="00AC56D5" w:rsidRPr="00233FA0">
        <w:rPr>
          <w:u w:val="single"/>
        </w:rPr>
        <w:t xml:space="preserve">allegando copia </w:t>
      </w:r>
      <w:r w:rsidR="0008086B">
        <w:rPr>
          <w:u w:val="single"/>
        </w:rPr>
        <w:t xml:space="preserve">di </w:t>
      </w:r>
      <w:r w:rsidR="00AC56D5" w:rsidRPr="00233FA0">
        <w:rPr>
          <w:u w:val="single"/>
        </w:rPr>
        <w:t>idonea polizza fideiussoria</w:t>
      </w:r>
      <w:r w:rsidRPr="00233FA0">
        <w:rPr>
          <w:u w:val="single"/>
        </w:rPr>
        <w:t>, bancaria o assicurativa</w:t>
      </w:r>
      <w:r w:rsidR="00AC56D5" w:rsidRPr="00233FA0">
        <w:rPr>
          <w:u w:val="single"/>
        </w:rPr>
        <w:t>.</w:t>
      </w:r>
    </w:p>
    <w:p w14:paraId="61B3F577" w14:textId="77777777" w:rsidR="00AC56D5" w:rsidRPr="00CE63DD" w:rsidRDefault="00AC56D5" w:rsidP="00AC56D5">
      <w:pPr>
        <w:pStyle w:val="Paragrafoelenco"/>
        <w:rPr>
          <w:sz w:val="10"/>
          <w:szCs w:val="10"/>
        </w:rPr>
      </w:pPr>
    </w:p>
    <w:p w14:paraId="4FDCAFEB" w14:textId="0C5499DC" w:rsidR="00AC56D5" w:rsidRPr="00AC56D5" w:rsidRDefault="00AC56D5" w:rsidP="00AC56D5">
      <w:pPr>
        <w:spacing w:line="240" w:lineRule="auto"/>
        <w:jc w:val="both"/>
        <w:rPr>
          <w:b/>
          <w:bCs/>
          <w:smallCaps/>
        </w:rPr>
      </w:pPr>
      <w:r w:rsidRPr="00AC56D5">
        <w:rPr>
          <w:b/>
          <w:bCs/>
          <w:smallCaps/>
        </w:rPr>
        <w:t xml:space="preserve">L’ anticipo richiesto sarà da accreditare: </w:t>
      </w:r>
    </w:p>
    <w:p w14:paraId="52F94139" w14:textId="77777777" w:rsidR="00AC56D5" w:rsidRPr="00A13DE1" w:rsidRDefault="00AC56D5" w:rsidP="007D6C8F">
      <w:pPr>
        <w:pStyle w:val="Paragrafoelenco"/>
        <w:numPr>
          <w:ilvl w:val="0"/>
          <w:numId w:val="1"/>
        </w:numPr>
        <w:spacing w:line="360" w:lineRule="auto"/>
        <w:jc w:val="both"/>
      </w:pPr>
      <w:r>
        <w:t xml:space="preserve">(PER I SOGGETTI PUBBLICI) </w:t>
      </w:r>
      <w:r w:rsidRPr="00A13DE1">
        <w:t>sul conto di tesoreria provinciale n. ……………………………………………</w:t>
      </w:r>
      <w:r>
        <w:t>…………………………………………………………………………………….</w:t>
      </w:r>
    </w:p>
    <w:p w14:paraId="3F481B8C" w14:textId="0236D512" w:rsidR="00AC56D5" w:rsidRPr="00AC56D5" w:rsidRDefault="00AC56D5" w:rsidP="007D6C8F">
      <w:pPr>
        <w:pStyle w:val="Paragrafoelenco"/>
        <w:numPr>
          <w:ilvl w:val="0"/>
          <w:numId w:val="1"/>
        </w:numPr>
        <w:spacing w:line="360" w:lineRule="auto"/>
        <w:jc w:val="both"/>
      </w:pPr>
      <w:r>
        <w:t xml:space="preserve">(PER </w:t>
      </w:r>
      <w:r w:rsidR="00B2564B">
        <w:t>LE PRO LOCO</w:t>
      </w:r>
      <w:r>
        <w:t xml:space="preserve">) </w:t>
      </w:r>
      <w:r w:rsidRPr="00A13DE1">
        <w:t xml:space="preserve">sul conto </w:t>
      </w:r>
      <w:r>
        <w:t xml:space="preserve">corrente </w:t>
      </w:r>
      <w:r w:rsidRPr="00E55588">
        <w:rPr>
          <w:u w:val="single"/>
        </w:rPr>
        <w:t>dedicato</w:t>
      </w:r>
      <w:r w:rsidRPr="00A13DE1">
        <w:t xml:space="preserve"> </w:t>
      </w:r>
      <w:r>
        <w:t xml:space="preserve">dell’Ente </w:t>
      </w:r>
      <w:r w:rsidRPr="00AC56D5">
        <w:t>IBAN:</w:t>
      </w:r>
      <w:r w:rsidR="007F40BF">
        <w:t xml:space="preserve"> </w:t>
      </w:r>
      <w:r w:rsidRPr="00AC56D5">
        <w:t>……………………………………….…………………………………………………………………</w:t>
      </w:r>
    </w:p>
    <w:p w14:paraId="4C559CA8" w14:textId="77777777" w:rsidR="00AC56D5" w:rsidRPr="00AC56D5" w:rsidRDefault="00AC56D5" w:rsidP="00AC56D5">
      <w:pPr>
        <w:jc w:val="both"/>
      </w:pPr>
      <w:r w:rsidRPr="00AC56D5">
        <w:t>In tutte le operazioni dovrà essere utilizzato il conto corrente dedicato comunicato ai sensi della L. 136/2010.</w:t>
      </w:r>
    </w:p>
    <w:p w14:paraId="0B67A7DC" w14:textId="1B8F8775" w:rsidR="00AC56D5" w:rsidRPr="00AC56D5" w:rsidRDefault="00AC56D5" w:rsidP="00AC56D5">
      <w:pPr>
        <w:jc w:val="both"/>
      </w:pPr>
      <w:r w:rsidRPr="00AC56D5">
        <w:rPr>
          <w:b/>
          <w:bCs/>
        </w:rPr>
        <w:t>PER</w:t>
      </w:r>
      <w:r w:rsidR="000C2435">
        <w:rPr>
          <w:b/>
          <w:bCs/>
        </w:rPr>
        <w:t xml:space="preserve"> </w:t>
      </w:r>
      <w:r w:rsidR="00B2564B">
        <w:rPr>
          <w:b/>
          <w:bCs/>
        </w:rPr>
        <w:t>LE PRO LOCO</w:t>
      </w:r>
      <w:r w:rsidRPr="00AC56D5">
        <w:t xml:space="preserve">: </w:t>
      </w:r>
      <w:r w:rsidRPr="00AC56D5">
        <w:rPr>
          <w:u w:val="single"/>
        </w:rPr>
        <w:t>allegare stipula di idonea polizza fideiussoria, bancaria o assicurativa</w:t>
      </w:r>
      <w:r w:rsidRPr="00AC56D5">
        <w:t xml:space="preserve">, a garanzia </w:t>
      </w:r>
      <w:r w:rsidRPr="00316514">
        <w:t>della realizzazione delle attività progettuali e a copertura dell’importo dell’anticipo richiesto ai sensi dell’art. 10 de</w:t>
      </w:r>
      <w:r w:rsidR="00316514" w:rsidRPr="00316514">
        <w:t xml:space="preserve">ll’Avviso. </w:t>
      </w:r>
    </w:p>
    <w:p w14:paraId="229F59B2" w14:textId="4132549E" w:rsidR="00AC56D5" w:rsidRDefault="00AC56D5" w:rsidP="00AC56D5">
      <w:pPr>
        <w:jc w:val="both"/>
      </w:pPr>
      <w:r w:rsidRPr="00AC56D5">
        <w:rPr>
          <w:b/>
          <w:bCs/>
        </w:rPr>
        <w:t>PER TUTTI</w:t>
      </w:r>
      <w:r w:rsidRPr="00AC56D5">
        <w:t>: allegare accettazione della concessione con l’opzione della modalità di liquidazione</w:t>
      </w:r>
      <w:r w:rsidR="00331549">
        <w:t>.</w:t>
      </w:r>
    </w:p>
    <w:p w14:paraId="3A245D45" w14:textId="37897AEF" w:rsidR="00536F14" w:rsidRDefault="00536F14" w:rsidP="00536F14">
      <w:pPr>
        <w:jc w:val="both"/>
      </w:pPr>
      <w:r w:rsidRPr="00536F14">
        <w:rPr>
          <w:b/>
          <w:bCs/>
        </w:rPr>
        <w:t>N.B.</w:t>
      </w:r>
      <w:r>
        <w:t xml:space="preserve"> La stipula della polizza fideiussoria, bancaria o assicurativa, è a garanzia della realizzazione delle attività progettuali e a copertura dell’importo dell’anticipo richiesto. La fideiussione può essere rilasciata da imprese bancarie o assicurative ovvero rilasciata dagli intermediari finanziari iscritti nell’albo speciale di cui all’art. 106 del D. Lgs. n. 385/1993, che svolgono in via esclusiva o prevalente attività di rilascio di garanzie e che sono sottoposti a revisione contabile da parte di una società di revisione iscritta nell’albo previsto dall’art. 161 del D. Lgs. n. 58/1998. La garanzia deve prevedere espressamente la rinuncia al beneficio della preventiva escussione del debitore principale, la rinuncia all’eccezione di cui all’art. 1957, comma 2 del Codice Civile, nonché l’operatività della garanzia medesima entro 15 (quindici) giorni, a semplice richiesta scritta di ARSIAL.</w:t>
      </w:r>
    </w:p>
    <w:p w14:paraId="738ADE4F" w14:textId="1E642B8E" w:rsidR="00F74D09" w:rsidRDefault="00536F14" w:rsidP="000A78B9">
      <w:pPr>
        <w:jc w:val="both"/>
      </w:pPr>
      <w:r>
        <w:t>In caso di decadenza di cui all’art. 1</w:t>
      </w:r>
      <w:r w:rsidR="007F40BF">
        <w:t>3</w:t>
      </w:r>
      <w:r>
        <w:t xml:space="preserve"> dell’Avviso, il beneficiario ha l’obbligo di restituire le somme eventualmente ricevute, maggiorate dagli interessi di mora (in misura pari al tasso Euribor maggiorato di 1 punto percentuale) e della rivalutazione monetaria, fatte salve le azioni di cui agli artt. 75 e 76 del D.P.R. 17 n. 445 del 28/12/2000 che si intendono integralmente richiamati. Nel caso di anticipazione dell</w:t>
      </w:r>
      <w:r w:rsidR="00251AAF">
        <w:t>a sovvenzione</w:t>
      </w:r>
      <w:r>
        <w:t>, ARSIAL</w:t>
      </w:r>
      <w:r w:rsidR="00F74D09">
        <w:t xml:space="preserve"> procederà all’escussione della polizza fideiussoria.</w:t>
      </w:r>
    </w:p>
    <w:p w14:paraId="21F33B1F" w14:textId="77777777" w:rsidR="00452726" w:rsidRDefault="00BE63DD" w:rsidP="00BE63DD">
      <w:pPr>
        <w:spacing w:after="0" w:line="240" w:lineRule="auto"/>
        <w:ind w:left="4888" w:firstLine="153"/>
        <w:rPr>
          <w:rFonts w:ascii="Calibri" w:hAnsi="Calibri" w:cs="Calibri"/>
          <w:b/>
          <w:bCs/>
          <w:w w:val="105"/>
        </w:rPr>
      </w:pPr>
      <w:r>
        <w:rPr>
          <w:rFonts w:ascii="Calibri" w:hAnsi="Calibri" w:cs="Calibri"/>
          <w:b/>
          <w:bCs/>
          <w:w w:val="105"/>
        </w:rPr>
        <w:t xml:space="preserve">  </w:t>
      </w:r>
    </w:p>
    <w:p w14:paraId="0DD78BC7" w14:textId="77777777" w:rsidR="00694A77" w:rsidRDefault="00694A77" w:rsidP="00BE63DD">
      <w:pPr>
        <w:spacing w:after="0" w:line="240" w:lineRule="auto"/>
        <w:ind w:left="4888" w:firstLine="153"/>
        <w:rPr>
          <w:rFonts w:ascii="Calibri" w:hAnsi="Calibri" w:cs="Calibri"/>
          <w:b/>
          <w:bCs/>
          <w:w w:val="105"/>
        </w:rPr>
      </w:pPr>
    </w:p>
    <w:p w14:paraId="5B72F874" w14:textId="754C5EA3" w:rsidR="00BE63DD" w:rsidRDefault="00BE63DD" w:rsidP="00BE63DD">
      <w:pPr>
        <w:spacing w:after="0" w:line="240" w:lineRule="auto"/>
        <w:ind w:left="4888" w:firstLine="153"/>
        <w:rPr>
          <w:rFonts w:ascii="Calibri" w:hAnsi="Calibri" w:cs="Calibri"/>
          <w:b/>
          <w:bCs/>
          <w:w w:val="105"/>
        </w:rPr>
      </w:pPr>
      <w:r>
        <w:rPr>
          <w:rFonts w:ascii="Calibri" w:hAnsi="Calibri" w:cs="Calibri"/>
          <w:b/>
          <w:bCs/>
          <w:w w:val="105"/>
        </w:rPr>
        <w:t xml:space="preserve"> Firma digitale del Legale Rappresentante</w:t>
      </w:r>
    </w:p>
    <w:p w14:paraId="738060D6" w14:textId="7A5E1BB7" w:rsidR="00452726" w:rsidRDefault="00BE63DD" w:rsidP="00694A77">
      <w:pPr>
        <w:spacing w:after="0" w:line="240" w:lineRule="auto"/>
        <w:ind w:left="4888" w:firstLine="153"/>
        <w:rPr>
          <w:rFonts w:ascii="Calibri" w:hAnsi="Calibri" w:cs="Calibri"/>
          <w:b/>
          <w:bCs/>
          <w:sz w:val="18"/>
          <w:szCs w:val="18"/>
        </w:rPr>
      </w:pPr>
      <w:r>
        <w:rPr>
          <w:rFonts w:ascii="Calibri" w:hAnsi="Calibri" w:cs="Calibri"/>
          <w:w w:val="105"/>
        </w:rPr>
        <w:t>_____________________________________</w:t>
      </w:r>
    </w:p>
    <w:p w14:paraId="40FB4BA9" w14:textId="77777777" w:rsidR="00452726" w:rsidRDefault="00452726" w:rsidP="00CF1B72">
      <w:pPr>
        <w:spacing w:before="2" w:after="0" w:line="240" w:lineRule="auto"/>
        <w:jc w:val="both"/>
        <w:rPr>
          <w:rFonts w:ascii="Calibri" w:hAnsi="Calibri" w:cs="Calibri"/>
          <w:b/>
          <w:bCs/>
          <w:sz w:val="18"/>
          <w:szCs w:val="18"/>
        </w:rPr>
      </w:pPr>
    </w:p>
    <w:sectPr w:rsidR="00452726" w:rsidSect="00694A77">
      <w:pgSz w:w="11906" w:h="16838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74F4B"/>
    <w:multiLevelType w:val="hybridMultilevel"/>
    <w:tmpl w:val="5854128C"/>
    <w:lvl w:ilvl="0" w:tplc="38E042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AE14CE"/>
    <w:multiLevelType w:val="hybridMultilevel"/>
    <w:tmpl w:val="0E60D088"/>
    <w:lvl w:ilvl="0" w:tplc="38E042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A446A03A">
      <w:numFmt w:val="bullet"/>
      <w:lvlText w:val="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D779C0"/>
    <w:multiLevelType w:val="hybridMultilevel"/>
    <w:tmpl w:val="9E2A5F8E"/>
    <w:lvl w:ilvl="0" w:tplc="38E042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233593">
    <w:abstractNumId w:val="1"/>
  </w:num>
  <w:num w:numId="2" w16cid:durableId="1310788871">
    <w:abstractNumId w:val="0"/>
  </w:num>
  <w:num w:numId="3" w16cid:durableId="5298048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6D5"/>
    <w:rsid w:val="00014110"/>
    <w:rsid w:val="0008086B"/>
    <w:rsid w:val="00096249"/>
    <w:rsid w:val="000A59FD"/>
    <w:rsid w:val="000A78B9"/>
    <w:rsid w:val="000C2435"/>
    <w:rsid w:val="000D752B"/>
    <w:rsid w:val="000E6D9F"/>
    <w:rsid w:val="000F039A"/>
    <w:rsid w:val="000F1B80"/>
    <w:rsid w:val="000F75BB"/>
    <w:rsid w:val="000F7ECE"/>
    <w:rsid w:val="0010369F"/>
    <w:rsid w:val="00156B6F"/>
    <w:rsid w:val="00203373"/>
    <w:rsid w:val="00233FA0"/>
    <w:rsid w:val="00240CD6"/>
    <w:rsid w:val="00251AAF"/>
    <w:rsid w:val="00266EAD"/>
    <w:rsid w:val="00316514"/>
    <w:rsid w:val="00331549"/>
    <w:rsid w:val="00371D6C"/>
    <w:rsid w:val="00441D12"/>
    <w:rsid w:val="00452726"/>
    <w:rsid w:val="00490C89"/>
    <w:rsid w:val="00536F14"/>
    <w:rsid w:val="0055171E"/>
    <w:rsid w:val="00586E10"/>
    <w:rsid w:val="005A6A39"/>
    <w:rsid w:val="005D7688"/>
    <w:rsid w:val="005F3BD1"/>
    <w:rsid w:val="006865C4"/>
    <w:rsid w:val="00694A77"/>
    <w:rsid w:val="006C7B47"/>
    <w:rsid w:val="007042D8"/>
    <w:rsid w:val="00775A66"/>
    <w:rsid w:val="00795F1A"/>
    <w:rsid w:val="007D50FE"/>
    <w:rsid w:val="007D6C8F"/>
    <w:rsid w:val="007F40BF"/>
    <w:rsid w:val="00804C5F"/>
    <w:rsid w:val="00882EA6"/>
    <w:rsid w:val="008A72B9"/>
    <w:rsid w:val="008C07CF"/>
    <w:rsid w:val="008E04D3"/>
    <w:rsid w:val="00911EF3"/>
    <w:rsid w:val="009229AF"/>
    <w:rsid w:val="00962740"/>
    <w:rsid w:val="00986B9D"/>
    <w:rsid w:val="009E558F"/>
    <w:rsid w:val="00A12823"/>
    <w:rsid w:val="00A43582"/>
    <w:rsid w:val="00AC56D5"/>
    <w:rsid w:val="00B22C28"/>
    <w:rsid w:val="00B2564B"/>
    <w:rsid w:val="00B33A4B"/>
    <w:rsid w:val="00B522BE"/>
    <w:rsid w:val="00BB4E8E"/>
    <w:rsid w:val="00BC6849"/>
    <w:rsid w:val="00BE63DD"/>
    <w:rsid w:val="00C163D4"/>
    <w:rsid w:val="00CC51B9"/>
    <w:rsid w:val="00CE63DD"/>
    <w:rsid w:val="00CF1B72"/>
    <w:rsid w:val="00D11E4C"/>
    <w:rsid w:val="00D3667A"/>
    <w:rsid w:val="00D949E9"/>
    <w:rsid w:val="00DB0A35"/>
    <w:rsid w:val="00DC5D8C"/>
    <w:rsid w:val="00DD1024"/>
    <w:rsid w:val="00E30FCB"/>
    <w:rsid w:val="00E447D8"/>
    <w:rsid w:val="00E46CDB"/>
    <w:rsid w:val="00E9687E"/>
    <w:rsid w:val="00EC4C5E"/>
    <w:rsid w:val="00EE3470"/>
    <w:rsid w:val="00F36517"/>
    <w:rsid w:val="00F74D09"/>
    <w:rsid w:val="00F92BF9"/>
    <w:rsid w:val="00FA4DB8"/>
    <w:rsid w:val="00FA6221"/>
    <w:rsid w:val="00FF2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BD4B8"/>
  <w15:chartTrackingRefBased/>
  <w15:docId w15:val="{C17E7D54-DCFD-4827-A1D9-FAC02997F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16514"/>
  </w:style>
  <w:style w:type="paragraph" w:styleId="Titolo1">
    <w:name w:val="heading 1"/>
    <w:basedOn w:val="Normale"/>
    <w:next w:val="Normale"/>
    <w:link w:val="Titolo1Carattere"/>
    <w:uiPriority w:val="9"/>
    <w:qFormat/>
    <w:rsid w:val="00AC56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C56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C56D5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C56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C56D5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C56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C56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C56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C56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C56D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C56D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C56D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C56D5"/>
    <w:rPr>
      <w:rFonts w:eastAsiaTheme="majorEastAsia" w:cstheme="majorBidi"/>
      <w:i/>
      <w:iCs/>
      <w:color w:val="2E74B5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C56D5"/>
    <w:rPr>
      <w:rFonts w:eastAsiaTheme="majorEastAsia" w:cstheme="majorBidi"/>
      <w:color w:val="2E74B5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C56D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C56D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C56D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C56D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C56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C56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C56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C56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C56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C56D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C56D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C56D5"/>
    <w:rPr>
      <w:i/>
      <w:iCs/>
      <w:color w:val="2E74B5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C56D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C56D5"/>
    <w:rPr>
      <w:i/>
      <w:iCs/>
      <w:color w:val="2E74B5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C56D5"/>
    <w:rPr>
      <w:b/>
      <w:bCs/>
      <w:smallCaps/>
      <w:color w:val="2E74B5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AC56D5"/>
    <w:rPr>
      <w:color w:val="0563C1" w:themeColor="hyperlink"/>
      <w:u w:val="single"/>
    </w:rPr>
  </w:style>
  <w:style w:type="paragraph" w:styleId="Corpotesto">
    <w:name w:val="Body Text"/>
    <w:basedOn w:val="Normale"/>
    <w:link w:val="CorpotestoCarattere"/>
    <w:uiPriority w:val="1"/>
    <w:qFormat/>
    <w:rsid w:val="00DC5D8C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sz w:val="19"/>
      <w:szCs w:val="19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C5D8C"/>
    <w:rPr>
      <w:rFonts w:ascii="Verdana" w:eastAsia="Verdana" w:hAnsi="Verdana" w:cs="Verdana"/>
      <w:kern w:val="0"/>
      <w:sz w:val="19"/>
      <w:szCs w:val="19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256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municazione@pec.arsialpec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609</Words>
  <Characters>3474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 Antonelli</dc:creator>
  <cp:keywords/>
  <dc:description/>
  <cp:lastModifiedBy>Giovannina Armando</cp:lastModifiedBy>
  <cp:revision>14</cp:revision>
  <cp:lastPrinted>2025-07-16T15:42:00Z</cp:lastPrinted>
  <dcterms:created xsi:type="dcterms:W3CDTF">2026-05-17T15:03:00Z</dcterms:created>
  <dcterms:modified xsi:type="dcterms:W3CDTF">2026-05-25T11:16:00Z</dcterms:modified>
</cp:coreProperties>
</file>