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D962F27" w14:textId="77777777" w:rsidR="00295766" w:rsidRPr="00295766" w:rsidRDefault="00295766" w:rsidP="00295766">
      <w:pPr>
        <w:spacing w:after="60" w:line="216" w:lineRule="auto"/>
        <w:ind w:left="492" w:right="231" w:firstLine="0"/>
        <w:jc w:val="right"/>
        <w:rPr>
          <w:rFonts w:ascii="Verdana" w:eastAsia="Verdana" w:hAnsi="Verdana" w:cs="Verdana"/>
          <w:i/>
          <w:color w:val="000000"/>
          <w:szCs w:val="22"/>
          <w:lang w:val="it-IT"/>
        </w:rPr>
      </w:pPr>
      <w:bookmarkStart w:id="0" w:name="_GoBack"/>
      <w:bookmarkEnd w:id="0"/>
    </w:p>
    <w:p w14:paraId="124981C4" w14:textId="77777777" w:rsidR="00295766" w:rsidRPr="00295766" w:rsidRDefault="00295766" w:rsidP="00212F3E">
      <w:pPr>
        <w:spacing w:after="39" w:line="240" w:lineRule="auto"/>
        <w:ind w:left="0" w:right="0" w:firstLine="142"/>
        <w:rPr>
          <w:rFonts w:ascii="Calibri" w:eastAsia="Calibri" w:hAnsi="Calibri" w:cs="Calibri"/>
          <w:color w:val="000000"/>
          <w:sz w:val="22"/>
          <w:szCs w:val="22"/>
          <w:lang w:val="it-IT"/>
        </w:rPr>
      </w:pPr>
    </w:p>
    <w:p w14:paraId="187327D9" w14:textId="37D7E000" w:rsidR="00295766" w:rsidRPr="00295766" w:rsidRDefault="00FA6A0A" w:rsidP="00AC5658">
      <w:pPr>
        <w:spacing w:after="37" w:line="276" w:lineRule="auto"/>
        <w:ind w:left="487" w:right="-12" w:firstLine="4616"/>
        <w:jc w:val="left"/>
        <w:rPr>
          <w:rFonts w:ascii="Calibri" w:eastAsia="Calibri" w:hAnsi="Calibri" w:cs="Calibri"/>
          <w:b/>
          <w:bCs/>
          <w:color w:val="000000"/>
          <w:sz w:val="22"/>
          <w:szCs w:val="22"/>
          <w:lang w:val="it-IT"/>
        </w:rPr>
      </w:pP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Pr>
          <w:rFonts w:ascii="Calibri" w:eastAsia="Calibri" w:hAnsi="Calibri" w:cs="Calibri"/>
          <w:color w:val="000000"/>
          <w:sz w:val="22"/>
          <w:szCs w:val="22"/>
          <w:lang w:val="it-IT"/>
        </w:rPr>
        <w:tab/>
      </w:r>
      <w:r w:rsidR="00295766" w:rsidRPr="00295766">
        <w:rPr>
          <w:rFonts w:ascii="Calibri" w:eastAsia="Calibri" w:hAnsi="Calibri" w:cs="Calibri"/>
          <w:b/>
          <w:bCs/>
          <w:color w:val="000000"/>
          <w:sz w:val="22"/>
          <w:szCs w:val="22"/>
          <w:lang w:val="it-IT"/>
        </w:rPr>
        <w:t>Spett.le ARSIAL</w:t>
      </w:r>
    </w:p>
    <w:p w14:paraId="14CC7CF0" w14:textId="1E33981B" w:rsidR="00295766" w:rsidRPr="00295766" w:rsidRDefault="00295766" w:rsidP="00FA6A0A">
      <w:pPr>
        <w:keepNext/>
        <w:keepLines/>
        <w:spacing w:before="40" w:after="0" w:line="276" w:lineRule="auto"/>
        <w:ind w:left="3600" w:right="0" w:firstLine="720"/>
        <w:jc w:val="left"/>
        <w:outlineLvl w:val="2"/>
        <w:rPr>
          <w:rFonts w:ascii="Calibri" w:eastAsia="Times New Roman" w:hAnsi="Calibri" w:cs="Times New Roman"/>
          <w:b/>
          <w:color w:val="auto"/>
          <w:sz w:val="22"/>
          <w:szCs w:val="22"/>
          <w:lang w:val="it-IT"/>
        </w:rPr>
      </w:pPr>
      <w:r w:rsidRPr="00295766">
        <w:rPr>
          <w:rFonts w:ascii="Calibri" w:eastAsia="Times New Roman" w:hAnsi="Calibri" w:cs="Times New Roman"/>
          <w:b/>
          <w:color w:val="auto"/>
          <w:sz w:val="22"/>
          <w:szCs w:val="22"/>
          <w:lang w:val="it-IT"/>
        </w:rPr>
        <w:t>Via Rodolfo Lanciani, 38</w:t>
      </w:r>
      <w:r w:rsidR="00FA6A0A">
        <w:rPr>
          <w:rFonts w:ascii="Calibri" w:eastAsia="Times New Roman" w:hAnsi="Calibri" w:cs="Times New Roman"/>
          <w:b/>
          <w:color w:val="auto"/>
          <w:sz w:val="22"/>
          <w:szCs w:val="22"/>
          <w:lang w:val="it-IT"/>
        </w:rPr>
        <w:t xml:space="preserve"> - </w:t>
      </w:r>
      <w:r w:rsidR="00FA6A0A" w:rsidRPr="00FA6A0A">
        <w:rPr>
          <w:rFonts w:ascii="Calibri" w:eastAsia="Times New Roman" w:hAnsi="Calibri" w:cs="Times New Roman"/>
          <w:b/>
          <w:color w:val="auto"/>
          <w:sz w:val="22"/>
          <w:szCs w:val="22"/>
          <w:lang w:val="it-IT"/>
        </w:rPr>
        <w:t>00162 ROMA</w:t>
      </w:r>
    </w:p>
    <w:p w14:paraId="04A24F83" w14:textId="35A56B8F" w:rsidR="00295766" w:rsidRDefault="004B42F6" w:rsidP="00FA6A0A">
      <w:pPr>
        <w:keepNext/>
        <w:keepLines/>
        <w:spacing w:before="40" w:after="0" w:line="276" w:lineRule="auto"/>
        <w:ind w:left="4320" w:right="0" w:firstLine="0"/>
        <w:jc w:val="left"/>
        <w:outlineLvl w:val="3"/>
        <w:rPr>
          <w:rFonts w:ascii="Calibri" w:eastAsia="Times New Roman" w:hAnsi="Calibri" w:cs="Times New Roman"/>
          <w:b/>
          <w:color w:val="auto"/>
          <w:sz w:val="22"/>
          <w:szCs w:val="22"/>
          <w:lang w:val="it-IT"/>
        </w:rPr>
      </w:pPr>
      <w:r>
        <w:rPr>
          <w:rFonts w:ascii="Calibri" w:eastAsia="Times New Roman" w:hAnsi="Calibri" w:cs="Times New Roman"/>
          <w:b/>
          <w:color w:val="auto"/>
          <w:sz w:val="22"/>
          <w:szCs w:val="22"/>
          <w:lang w:val="it-IT"/>
        </w:rPr>
        <w:t xml:space="preserve">Area Innovazione e Sviluppo </w:t>
      </w:r>
      <w:r w:rsidR="00295766" w:rsidRPr="00295766">
        <w:rPr>
          <w:rFonts w:ascii="Calibri" w:eastAsia="Times New Roman" w:hAnsi="Calibri" w:cs="Times New Roman"/>
          <w:b/>
          <w:color w:val="auto"/>
          <w:sz w:val="22"/>
          <w:szCs w:val="22"/>
          <w:lang w:val="it-IT"/>
        </w:rPr>
        <w:t xml:space="preserve">Territoriale </w:t>
      </w:r>
    </w:p>
    <w:p w14:paraId="5025BFEA" w14:textId="3995930B" w:rsidR="00212F3E" w:rsidRPr="00212F3E" w:rsidRDefault="00212F3E" w:rsidP="00FA6A0A">
      <w:pPr>
        <w:widowControl w:val="0"/>
        <w:autoSpaceDE w:val="0"/>
        <w:autoSpaceDN w:val="0"/>
        <w:adjustRightInd w:val="0"/>
        <w:spacing w:after="0" w:line="240" w:lineRule="auto"/>
        <w:ind w:left="4320" w:right="0" w:firstLine="0"/>
        <w:jc w:val="left"/>
        <w:rPr>
          <w:rFonts w:ascii="Calibri" w:eastAsia="Times New Roman" w:hAnsi="Calibri" w:cs="Times New Roman"/>
          <w:b/>
          <w:color w:val="000000"/>
          <w:sz w:val="24"/>
          <w:szCs w:val="24"/>
          <w:lang w:val="it-IT"/>
        </w:rPr>
      </w:pPr>
      <w:r w:rsidRPr="00212F3E">
        <w:rPr>
          <w:rFonts w:ascii="Calibri" w:eastAsia="Times New Roman" w:hAnsi="Calibri" w:cs="Times New Roman"/>
          <w:b/>
          <w:color w:val="000000"/>
          <w:sz w:val="24"/>
          <w:szCs w:val="24"/>
          <w:lang w:val="it-IT"/>
        </w:rPr>
        <w:t>CRAM-DG006-</w:t>
      </w:r>
      <w:r w:rsidRPr="00212F3E">
        <w:rPr>
          <w:rFonts w:ascii="Calibri" w:eastAsia="Times New Roman" w:hAnsi="Calibri" w:cs="Times New Roman"/>
          <w:b/>
          <w:i/>
          <w:color w:val="000000"/>
          <w:sz w:val="24"/>
          <w:szCs w:val="24"/>
          <w:lang w:val="it-IT"/>
        </w:rPr>
        <w:t xml:space="preserve">Corso per </w:t>
      </w:r>
      <w:r>
        <w:rPr>
          <w:rFonts w:ascii="Calibri" w:eastAsia="Times New Roman" w:hAnsi="Calibri" w:cs="Times New Roman"/>
          <w:b/>
          <w:i/>
          <w:color w:val="000000"/>
          <w:sz w:val="24"/>
          <w:szCs w:val="24"/>
          <w:lang w:val="it-IT"/>
        </w:rPr>
        <w:t>G</w:t>
      </w:r>
      <w:r w:rsidR="00FA6A0A">
        <w:rPr>
          <w:rFonts w:ascii="Calibri" w:eastAsia="Times New Roman" w:hAnsi="Calibri" w:cs="Times New Roman"/>
          <w:b/>
          <w:i/>
          <w:color w:val="000000"/>
          <w:sz w:val="24"/>
          <w:szCs w:val="24"/>
          <w:lang w:val="it-IT"/>
        </w:rPr>
        <w:t>UARDIA ITTICA</w:t>
      </w:r>
    </w:p>
    <w:p w14:paraId="61D1097D" w14:textId="314E4EDF" w:rsidR="00295766" w:rsidRPr="00295766" w:rsidRDefault="00295766" w:rsidP="004B42F6">
      <w:pPr>
        <w:widowControl w:val="0"/>
        <w:autoSpaceDE w:val="0"/>
        <w:autoSpaceDN w:val="0"/>
        <w:adjustRightInd w:val="0"/>
        <w:spacing w:after="0" w:line="240" w:lineRule="auto"/>
        <w:ind w:left="4320" w:right="0" w:firstLine="720"/>
        <w:jc w:val="left"/>
        <w:rPr>
          <w:rFonts w:ascii="Calibri" w:eastAsia="Times New Roman" w:hAnsi="Calibri" w:cs="Times New Roman"/>
          <w:b/>
          <w:color w:val="000000"/>
          <w:sz w:val="24"/>
          <w:szCs w:val="24"/>
          <w:lang w:val="it-IT"/>
        </w:rPr>
      </w:pPr>
      <w:r w:rsidRPr="00295766">
        <w:rPr>
          <w:rFonts w:ascii="Calibri" w:eastAsia="Times New Roman" w:hAnsi="Calibri" w:cs="Times New Roman"/>
          <w:b/>
          <w:color w:val="000000"/>
          <w:sz w:val="24"/>
          <w:szCs w:val="24"/>
          <w:lang w:val="it-IT"/>
        </w:rPr>
        <w:tab/>
      </w:r>
      <w:r w:rsidR="00FA6A0A">
        <w:rPr>
          <w:rFonts w:ascii="Calibri" w:eastAsia="Times New Roman" w:hAnsi="Calibri" w:cs="Times New Roman"/>
          <w:b/>
          <w:color w:val="000000"/>
          <w:sz w:val="24"/>
          <w:szCs w:val="24"/>
          <w:lang w:val="it-IT"/>
        </w:rPr>
        <w:tab/>
      </w:r>
      <w:r w:rsidR="00FA6A0A">
        <w:rPr>
          <w:rFonts w:ascii="Calibri" w:eastAsia="Times New Roman" w:hAnsi="Calibri" w:cs="Times New Roman"/>
          <w:b/>
          <w:color w:val="000000"/>
          <w:sz w:val="24"/>
          <w:szCs w:val="24"/>
          <w:lang w:val="it-IT"/>
        </w:rPr>
        <w:tab/>
      </w:r>
      <w:r w:rsidR="00FA6A0A">
        <w:rPr>
          <w:rFonts w:ascii="Calibri" w:eastAsia="Times New Roman" w:hAnsi="Calibri" w:cs="Times New Roman"/>
          <w:b/>
          <w:color w:val="000000"/>
          <w:sz w:val="24"/>
          <w:szCs w:val="24"/>
          <w:lang w:val="it-IT"/>
        </w:rPr>
        <w:tab/>
      </w:r>
      <w:r w:rsidR="00FA6A0A">
        <w:rPr>
          <w:rFonts w:ascii="Calibri" w:eastAsia="Times New Roman" w:hAnsi="Calibri" w:cs="Times New Roman"/>
          <w:b/>
          <w:color w:val="000000"/>
          <w:sz w:val="24"/>
          <w:szCs w:val="24"/>
          <w:lang w:val="it-IT"/>
        </w:rPr>
        <w:tab/>
      </w:r>
      <w:r w:rsidR="00A26E86">
        <w:rPr>
          <w:rFonts w:ascii="Calibri" w:eastAsia="Times New Roman" w:hAnsi="Calibri" w:cs="Times New Roman"/>
          <w:b/>
          <w:color w:val="000000"/>
          <w:sz w:val="24"/>
          <w:szCs w:val="24"/>
          <w:lang w:val="it-IT"/>
        </w:rPr>
        <w:t xml:space="preserve"> </w:t>
      </w:r>
      <w:r w:rsidRPr="00295766">
        <w:rPr>
          <w:rFonts w:ascii="Calibri" w:eastAsia="Times New Roman" w:hAnsi="Calibri" w:cs="Times New Roman"/>
          <w:b/>
          <w:color w:val="2E74B5"/>
          <w:sz w:val="24"/>
          <w:szCs w:val="24"/>
          <w:lang w:val="it-IT"/>
        </w:rPr>
        <w:t xml:space="preserve">arsial@pec.arsialpec.it  </w:t>
      </w:r>
    </w:p>
    <w:p w14:paraId="2B65E364" w14:textId="77777777" w:rsidR="00295766" w:rsidRPr="00295766" w:rsidRDefault="00295766" w:rsidP="00295766">
      <w:pPr>
        <w:spacing w:after="8" w:line="240" w:lineRule="auto"/>
        <w:ind w:left="492" w:right="0" w:firstLine="0"/>
        <w:jc w:val="left"/>
        <w:rPr>
          <w:rFonts w:ascii="Calibri" w:eastAsia="Calibri" w:hAnsi="Calibri" w:cs="Calibri"/>
          <w:color w:val="000000"/>
          <w:sz w:val="22"/>
          <w:szCs w:val="22"/>
          <w:lang w:val="it-IT"/>
        </w:rPr>
      </w:pPr>
    </w:p>
    <w:p w14:paraId="3E3C9FC9" w14:textId="77777777" w:rsidR="00295766" w:rsidRPr="00295766" w:rsidRDefault="00295766" w:rsidP="00295766">
      <w:pPr>
        <w:spacing w:after="127" w:line="276" w:lineRule="auto"/>
        <w:ind w:left="8282" w:right="0" w:firstLine="0"/>
        <w:jc w:val="left"/>
        <w:rPr>
          <w:rFonts w:ascii="Gill Sans MT" w:eastAsia="Gill Sans MT" w:hAnsi="Gill Sans MT" w:cs="Gill Sans MT"/>
          <w:color w:val="000000"/>
          <w:sz w:val="16"/>
          <w:szCs w:val="22"/>
          <w:lang w:val="it-IT"/>
        </w:rPr>
      </w:pPr>
    </w:p>
    <w:p w14:paraId="36CAB7AA" w14:textId="77777777" w:rsidR="00295766" w:rsidRPr="00295766" w:rsidRDefault="00295766" w:rsidP="00212F3E">
      <w:pPr>
        <w:tabs>
          <w:tab w:val="left" w:pos="709"/>
        </w:tabs>
        <w:spacing w:after="32"/>
        <w:ind w:left="426" w:right="0" w:firstLine="0"/>
        <w:rPr>
          <w:rFonts w:ascii="Calibri" w:eastAsia="Calibri" w:hAnsi="Calibri" w:cs="Calibri"/>
          <w:color w:val="000000"/>
          <w:sz w:val="22"/>
          <w:szCs w:val="22"/>
          <w:lang w:val="it-IT"/>
        </w:rPr>
      </w:pPr>
      <w:r w:rsidRPr="00295766">
        <w:rPr>
          <w:rFonts w:ascii="Calibri" w:eastAsia="Gill Sans MT" w:hAnsi="Calibri" w:cs="Calibri"/>
          <w:b/>
          <w:color w:val="000000"/>
          <w:sz w:val="22"/>
          <w:szCs w:val="22"/>
          <w:lang w:val="it-IT"/>
        </w:rPr>
        <w:t xml:space="preserve">OGGETTO: </w:t>
      </w:r>
      <w:r w:rsidRPr="00295766">
        <w:rPr>
          <w:rFonts w:ascii="Calibri" w:eastAsia="Verdana" w:hAnsi="Calibri" w:cs="Calibri"/>
          <w:b/>
          <w:color w:val="000000"/>
          <w:szCs w:val="22"/>
          <w:lang w:val="it-IT"/>
        </w:rPr>
        <w:t xml:space="preserve">DOMANDA </w:t>
      </w:r>
      <w:r w:rsidRPr="00295766">
        <w:rPr>
          <w:rFonts w:ascii="Calibri" w:eastAsia="Calibri" w:hAnsi="Calibri" w:cs="Calibri"/>
          <w:b/>
          <w:color w:val="000000"/>
          <w:sz w:val="22"/>
          <w:szCs w:val="22"/>
          <w:lang w:val="it-IT"/>
        </w:rPr>
        <w:t>DI PARTECIPAZIONE AL CORSO DI FORMAZIONE/AGGIORNAMENTO PER GUARDIA GIURATA ITTICA VOLONTARIA (DGR n. 20/2017)</w:t>
      </w:r>
    </w:p>
    <w:p w14:paraId="19F4BFD7" w14:textId="77777777" w:rsidR="00295766" w:rsidRPr="00295766" w:rsidRDefault="00295766" w:rsidP="00212F3E">
      <w:pPr>
        <w:spacing w:after="34" w:line="240" w:lineRule="auto"/>
        <w:ind w:left="284" w:right="0" w:firstLine="0"/>
        <w:jc w:val="left"/>
        <w:rPr>
          <w:rFonts w:ascii="Calibri" w:eastAsia="Calibri" w:hAnsi="Calibri" w:cs="Calibri"/>
          <w:b/>
          <w:color w:val="000000"/>
          <w:sz w:val="22"/>
          <w:szCs w:val="22"/>
          <w:lang w:val="it-IT"/>
        </w:rPr>
      </w:pPr>
    </w:p>
    <w:tbl>
      <w:tblPr>
        <w:tblStyle w:val="Grigliatabel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295766" w:rsidRPr="00295766" w14:paraId="38893B8B" w14:textId="77777777" w:rsidTr="009A71AF">
        <w:tc>
          <w:tcPr>
            <w:tcW w:w="10311" w:type="dxa"/>
            <w:vAlign w:val="center"/>
          </w:tcPr>
          <w:p w14:paraId="5D704EBB" w14:textId="77777777" w:rsidR="00295766" w:rsidRPr="00295766" w:rsidRDefault="00295766" w:rsidP="003F3B26">
            <w:pPr>
              <w:pBdr>
                <w:bottom w:val="single" w:sz="4" w:space="1" w:color="auto"/>
              </w:pBdr>
              <w:spacing w:after="166"/>
              <w:ind w:hanging="108"/>
              <w:rPr>
                <w:rFonts w:eastAsia="Calibri" w:cs="Calibri"/>
                <w:color w:val="000000"/>
              </w:rPr>
            </w:pPr>
            <w:r w:rsidRPr="00295766">
              <w:rPr>
                <w:rFonts w:eastAsia="Calibri" w:cs="Calibri"/>
                <w:color w:val="000000"/>
              </w:rPr>
              <w:t xml:space="preserve">Il/la sottoscritto/a  </w:t>
            </w:r>
          </w:p>
        </w:tc>
      </w:tr>
      <w:tr w:rsidR="00295766" w:rsidRPr="00295766" w14:paraId="2E2ACCEB" w14:textId="77777777" w:rsidTr="009A71AF">
        <w:tc>
          <w:tcPr>
            <w:tcW w:w="10311" w:type="dxa"/>
            <w:vAlign w:val="center"/>
          </w:tcPr>
          <w:p w14:paraId="03BE14A6" w14:textId="4F36B1CA" w:rsidR="00295766" w:rsidRPr="00295766" w:rsidRDefault="00A30C83" w:rsidP="003F3B26">
            <w:pPr>
              <w:pBdr>
                <w:bottom w:val="single" w:sz="4" w:space="1" w:color="auto"/>
              </w:pBdr>
              <w:spacing w:after="166"/>
              <w:ind w:hanging="108"/>
              <w:rPr>
                <w:rFonts w:eastAsia="Calibri" w:cs="Calibri"/>
                <w:color w:val="000000"/>
              </w:rPr>
            </w:pPr>
            <w:r w:rsidRPr="00295766">
              <w:rPr>
                <w:rFonts w:eastAsia="Calibri" w:cs="Calibri"/>
                <w:color w:val="000000"/>
              </w:rPr>
              <w:t>Nato</w:t>
            </w:r>
            <w:r w:rsidR="00295766" w:rsidRPr="00295766">
              <w:rPr>
                <w:rFonts w:eastAsia="Calibri" w:cs="Calibri"/>
                <w:color w:val="000000"/>
              </w:rPr>
              <w:t xml:space="preserve">/a                                                                                           </w:t>
            </w:r>
            <w:proofErr w:type="gramStart"/>
            <w:r w:rsidR="00295766" w:rsidRPr="00295766">
              <w:rPr>
                <w:rFonts w:eastAsia="Calibri" w:cs="Calibri"/>
                <w:color w:val="000000"/>
              </w:rPr>
              <w:t xml:space="preserve">   (</w:t>
            </w:r>
            <w:proofErr w:type="gramEnd"/>
            <w:r w:rsidR="00295766" w:rsidRPr="00295766">
              <w:rPr>
                <w:rFonts w:eastAsia="Calibri" w:cs="Calibri"/>
                <w:color w:val="000000"/>
              </w:rPr>
              <w:t xml:space="preserve">      )    il   </w:t>
            </w:r>
          </w:p>
        </w:tc>
      </w:tr>
      <w:tr w:rsidR="00295766" w:rsidRPr="00295766" w14:paraId="271CA6C3" w14:textId="77777777" w:rsidTr="009A71AF">
        <w:tc>
          <w:tcPr>
            <w:tcW w:w="10311" w:type="dxa"/>
            <w:vAlign w:val="center"/>
          </w:tcPr>
          <w:p w14:paraId="3B041815" w14:textId="77777777" w:rsidR="00295766" w:rsidRPr="00295766" w:rsidRDefault="00295766" w:rsidP="003F3B26">
            <w:pPr>
              <w:pBdr>
                <w:bottom w:val="single" w:sz="4" w:space="1" w:color="auto"/>
              </w:pBdr>
              <w:spacing w:after="166"/>
              <w:ind w:hanging="108"/>
              <w:rPr>
                <w:rFonts w:eastAsia="Calibri" w:cs="Calibri"/>
                <w:color w:val="000000"/>
              </w:rPr>
            </w:pPr>
            <w:r w:rsidRPr="00295766">
              <w:rPr>
                <w:rFonts w:eastAsia="Calibri" w:cs="Calibri"/>
                <w:color w:val="000000"/>
              </w:rPr>
              <w:t>C.F.</w:t>
            </w:r>
          </w:p>
        </w:tc>
      </w:tr>
      <w:tr w:rsidR="00295766" w:rsidRPr="00295766" w14:paraId="6A05F479" w14:textId="77777777" w:rsidTr="009A71AF">
        <w:tc>
          <w:tcPr>
            <w:tcW w:w="10311" w:type="dxa"/>
            <w:vAlign w:val="center"/>
          </w:tcPr>
          <w:p w14:paraId="1136451C" w14:textId="77777777" w:rsidR="00295766" w:rsidRPr="00295766" w:rsidRDefault="00295766" w:rsidP="003F3B26">
            <w:pPr>
              <w:pBdr>
                <w:bottom w:val="single" w:sz="4" w:space="1" w:color="auto"/>
              </w:pBdr>
              <w:spacing w:after="166"/>
              <w:ind w:hanging="108"/>
              <w:rPr>
                <w:rFonts w:eastAsia="Calibri" w:cs="Calibri"/>
                <w:color w:val="000000"/>
              </w:rPr>
            </w:pPr>
            <w:r w:rsidRPr="00295766">
              <w:rPr>
                <w:rFonts w:eastAsia="Calibri" w:cs="Calibri"/>
                <w:color w:val="000000"/>
              </w:rPr>
              <w:t>Tel./Cell.</w:t>
            </w:r>
          </w:p>
        </w:tc>
      </w:tr>
      <w:tr w:rsidR="00295766" w:rsidRPr="00295766" w14:paraId="417BC461" w14:textId="77777777" w:rsidTr="009A71AF">
        <w:tc>
          <w:tcPr>
            <w:tcW w:w="10311" w:type="dxa"/>
            <w:vAlign w:val="center"/>
          </w:tcPr>
          <w:p w14:paraId="0180B3BB" w14:textId="77777777" w:rsidR="00295766" w:rsidRPr="00295766" w:rsidRDefault="00295766" w:rsidP="003F3B26">
            <w:pPr>
              <w:pBdr>
                <w:bottom w:val="single" w:sz="4" w:space="1" w:color="auto"/>
              </w:pBdr>
              <w:spacing w:after="166"/>
              <w:ind w:hanging="108"/>
              <w:rPr>
                <w:rFonts w:eastAsia="Calibri" w:cs="Calibri"/>
                <w:color w:val="000000"/>
              </w:rPr>
            </w:pPr>
            <w:r w:rsidRPr="00295766">
              <w:rPr>
                <w:rFonts w:eastAsia="Calibri" w:cs="Calibri"/>
                <w:color w:val="000000"/>
              </w:rPr>
              <w:t>E-mail</w:t>
            </w:r>
          </w:p>
        </w:tc>
      </w:tr>
      <w:tr w:rsidR="00295766" w:rsidRPr="00295766" w14:paraId="0CF71BFD" w14:textId="77777777" w:rsidTr="009A71AF">
        <w:tc>
          <w:tcPr>
            <w:tcW w:w="10311" w:type="dxa"/>
            <w:vAlign w:val="center"/>
          </w:tcPr>
          <w:p w14:paraId="4429A6F7" w14:textId="77777777" w:rsidR="00295766" w:rsidRPr="00295766" w:rsidRDefault="00295766" w:rsidP="003F3B26">
            <w:pPr>
              <w:pBdr>
                <w:bottom w:val="single" w:sz="4" w:space="1" w:color="auto"/>
              </w:pBdr>
              <w:spacing w:after="166"/>
              <w:ind w:hanging="108"/>
              <w:rPr>
                <w:rFonts w:eastAsia="Calibri" w:cs="Calibri"/>
                <w:color w:val="000000"/>
              </w:rPr>
            </w:pPr>
            <w:r w:rsidRPr="00295766">
              <w:rPr>
                <w:rFonts w:eastAsia="Calibri" w:cs="Calibri"/>
                <w:color w:val="000000"/>
              </w:rPr>
              <w:t>Pec</w:t>
            </w:r>
          </w:p>
        </w:tc>
      </w:tr>
    </w:tbl>
    <w:p w14:paraId="7EF96C9B" w14:textId="77777777" w:rsidR="00295766" w:rsidRPr="00295766" w:rsidRDefault="00295766" w:rsidP="00295766">
      <w:pPr>
        <w:spacing w:after="166" w:line="240" w:lineRule="auto"/>
        <w:ind w:left="567" w:right="0" w:firstLine="0"/>
        <w:jc w:val="center"/>
        <w:rPr>
          <w:rFonts w:ascii="Calibri" w:eastAsia="Calibri" w:hAnsi="Calibri" w:cs="Calibri"/>
          <w:color w:val="000000"/>
          <w:sz w:val="22"/>
          <w:szCs w:val="22"/>
          <w:lang w:val="it-IT"/>
        </w:rPr>
      </w:pPr>
    </w:p>
    <w:p w14:paraId="41C88340" w14:textId="77777777" w:rsidR="00295766" w:rsidRPr="00295766" w:rsidRDefault="00295766" w:rsidP="00295766">
      <w:pPr>
        <w:spacing w:after="32" w:line="240" w:lineRule="auto"/>
        <w:ind w:left="10" w:right="-15" w:hanging="10"/>
        <w:jc w:val="center"/>
        <w:rPr>
          <w:rFonts w:ascii="Calibri" w:eastAsia="Calibri" w:hAnsi="Calibri" w:cs="Calibri"/>
          <w:color w:val="000000"/>
          <w:sz w:val="22"/>
          <w:szCs w:val="22"/>
          <w:lang w:val="it-IT"/>
        </w:rPr>
      </w:pPr>
      <w:r w:rsidRPr="00295766">
        <w:rPr>
          <w:rFonts w:ascii="Calibri" w:eastAsia="Calibri" w:hAnsi="Calibri" w:cs="Calibri"/>
          <w:b/>
          <w:color w:val="000000"/>
          <w:sz w:val="22"/>
          <w:szCs w:val="22"/>
          <w:lang w:val="it-IT"/>
        </w:rPr>
        <w:t xml:space="preserve">CHIEDE  </w:t>
      </w:r>
    </w:p>
    <w:p w14:paraId="445FFB5A" w14:textId="77777777" w:rsidR="00295766" w:rsidRPr="00295766" w:rsidRDefault="00295766" w:rsidP="00295766">
      <w:pPr>
        <w:spacing w:after="32" w:line="240" w:lineRule="auto"/>
        <w:ind w:left="0" w:right="0" w:firstLine="0"/>
        <w:jc w:val="center"/>
        <w:rPr>
          <w:rFonts w:ascii="Calibri" w:eastAsia="Calibri" w:hAnsi="Calibri" w:cs="Calibri"/>
          <w:color w:val="000000"/>
          <w:sz w:val="22"/>
          <w:szCs w:val="22"/>
          <w:lang w:val="it-IT"/>
        </w:rPr>
      </w:pPr>
      <w:r w:rsidRPr="00295766">
        <w:rPr>
          <w:rFonts w:ascii="Calibri" w:eastAsia="Calibri" w:hAnsi="Calibri" w:cs="Calibri"/>
          <w:b/>
          <w:color w:val="000000"/>
          <w:sz w:val="22"/>
          <w:szCs w:val="22"/>
          <w:lang w:val="it-IT"/>
        </w:rPr>
        <w:t xml:space="preserve"> </w:t>
      </w:r>
    </w:p>
    <w:p w14:paraId="313A8204" w14:textId="77777777" w:rsidR="00295766" w:rsidRPr="006245C1" w:rsidRDefault="00295766" w:rsidP="00295766">
      <w:pPr>
        <w:spacing w:after="32" w:line="240" w:lineRule="auto"/>
        <w:ind w:left="201" w:right="-15" w:hanging="10"/>
        <w:jc w:val="center"/>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Di essere ammesso/a alla partecipazione al </w:t>
      </w:r>
    </w:p>
    <w:p w14:paraId="2C9A9085" w14:textId="77777777" w:rsidR="00295766" w:rsidRPr="006245C1" w:rsidRDefault="00295766" w:rsidP="00295766">
      <w:pPr>
        <w:spacing w:after="32" w:line="240" w:lineRule="auto"/>
        <w:ind w:left="0" w:right="0" w:firstLine="0"/>
        <w:jc w:val="center"/>
        <w:rPr>
          <w:rFonts w:ascii="Calibri" w:eastAsia="Calibri" w:hAnsi="Calibri" w:cs="Calibri"/>
          <w:color w:val="000000"/>
          <w:sz w:val="22"/>
          <w:szCs w:val="22"/>
          <w:lang w:val="it-IT"/>
        </w:rPr>
      </w:pPr>
      <w:r w:rsidRPr="006245C1">
        <w:rPr>
          <w:rFonts w:ascii="Calibri" w:eastAsia="Calibri" w:hAnsi="Calibri" w:cs="Calibri"/>
          <w:noProof/>
          <w:color w:val="000000"/>
          <w:sz w:val="22"/>
          <w:szCs w:val="22"/>
          <w:lang w:val="it-IT"/>
        </w:rPr>
        <mc:AlternateContent>
          <mc:Choice Requires="wpg">
            <w:drawing>
              <wp:anchor distT="0" distB="0" distL="114300" distR="114300" simplePos="0" relativeHeight="251659264" behindDoc="0" locked="0" layoutInCell="1" allowOverlap="1" wp14:anchorId="18EF38FA" wp14:editId="2C698093">
                <wp:simplePos x="0" y="0"/>
                <wp:positionH relativeFrom="column">
                  <wp:posOffset>4241165</wp:posOffset>
                </wp:positionH>
                <wp:positionV relativeFrom="paragraph">
                  <wp:posOffset>193675</wp:posOffset>
                </wp:positionV>
                <wp:extent cx="259080" cy="386080"/>
                <wp:effectExtent l="0" t="0" r="26670" b="13970"/>
                <wp:wrapSquare wrapText="bothSides"/>
                <wp:docPr id="3397" name="Group 3397"/>
                <wp:cNvGraphicFramePr/>
                <a:graphic xmlns:a="http://schemas.openxmlformats.org/drawingml/2006/main">
                  <a:graphicData uri="http://schemas.microsoft.com/office/word/2010/wordprocessingGroup">
                    <wpg:wgp>
                      <wpg:cNvGrpSpPr/>
                      <wpg:grpSpPr>
                        <a:xfrm>
                          <a:off x="0" y="0"/>
                          <a:ext cx="259080" cy="386080"/>
                          <a:chOff x="0" y="0"/>
                          <a:chExt cx="133350" cy="386080"/>
                        </a:xfrm>
                      </wpg:grpSpPr>
                      <wps:wsp>
                        <wps:cNvPr id="172" name="Shape 172"/>
                        <wps:cNvSpPr/>
                        <wps:spPr>
                          <a:xfrm>
                            <a:off x="0" y="0"/>
                            <a:ext cx="133350" cy="114300"/>
                          </a:xfrm>
                          <a:custGeom>
                            <a:avLst/>
                            <a:gdLst/>
                            <a:ahLst/>
                            <a:cxnLst/>
                            <a:rect l="0" t="0" r="0" b="0"/>
                            <a:pathLst>
                              <a:path w="133350" h="114300">
                                <a:moveTo>
                                  <a:pt x="0" y="114300"/>
                                </a:moveTo>
                                <a:lnTo>
                                  <a:pt x="133350" y="114300"/>
                                </a:lnTo>
                                <a:lnTo>
                                  <a:pt x="133350" y="0"/>
                                </a:lnTo>
                                <a:lnTo>
                                  <a:pt x="0" y="0"/>
                                </a:lnTo>
                                <a:close/>
                              </a:path>
                            </a:pathLst>
                          </a:custGeom>
                          <a:noFill/>
                          <a:ln w="3175" cap="flat" cmpd="sng" algn="ctr">
                            <a:solidFill>
                              <a:srgbClr val="000000"/>
                            </a:solidFill>
                            <a:prstDash val="solid"/>
                            <a:round/>
                          </a:ln>
                          <a:effectLst/>
                        </wps:spPr>
                        <wps:bodyPr/>
                      </wps:wsp>
                      <wps:wsp>
                        <wps:cNvPr id="173" name="Shape 173"/>
                        <wps:cNvSpPr/>
                        <wps:spPr>
                          <a:xfrm>
                            <a:off x="0" y="271780"/>
                            <a:ext cx="133350" cy="114300"/>
                          </a:xfrm>
                          <a:custGeom>
                            <a:avLst/>
                            <a:gdLst/>
                            <a:ahLst/>
                            <a:cxnLst/>
                            <a:rect l="0" t="0" r="0" b="0"/>
                            <a:pathLst>
                              <a:path w="133350" h="114300">
                                <a:moveTo>
                                  <a:pt x="0" y="114300"/>
                                </a:moveTo>
                                <a:lnTo>
                                  <a:pt x="133350" y="114300"/>
                                </a:lnTo>
                                <a:lnTo>
                                  <a:pt x="133350" y="0"/>
                                </a:lnTo>
                                <a:lnTo>
                                  <a:pt x="0" y="0"/>
                                </a:lnTo>
                                <a:close/>
                              </a:path>
                            </a:pathLst>
                          </a:custGeom>
                          <a:noFill/>
                          <a:ln w="3175" cap="flat" cmpd="sng" algn="ctr">
                            <a:solidFill>
                              <a:srgbClr val="000000"/>
                            </a:solidFill>
                            <a:prstDash val="solid"/>
                            <a:round/>
                          </a:ln>
                          <a:effectLst/>
                        </wps:spPr>
                        <wps:bodyPr/>
                      </wps:wsp>
                    </wpg:wgp>
                  </a:graphicData>
                </a:graphic>
                <wp14:sizeRelH relativeFrom="margin">
                  <wp14:pctWidth>0</wp14:pctWidth>
                </wp14:sizeRelH>
              </wp:anchor>
            </w:drawing>
          </mc:Choice>
          <mc:Fallback>
            <w:pict>
              <v:group w14:anchorId="2C920F56" id="Group 3397" o:spid="_x0000_s1026" style="position:absolute;margin-left:333.95pt;margin-top:15.25pt;width:20.4pt;height:30.4pt;z-index:251659264;mso-width-relative:margin" coordsize="13335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">
                <v:shape id="Shape 172" o:spid="_x0000_s1027" style="position:absolute;width:133350;height:114300;visibility:visible;mso-wrap-style:square;v-text-anchor:top" coordsize="1333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RuMIA&#10;AADcAAAADwAAAGRycy9kb3ducmV2LnhtbERPS2vCQBC+F/wPyxS81U0jaIyuIgXRU6mv+5CdJqHZ&#10;2XR3Ncm/7xYEb/PxPWe16U0j7uR8bVnB+yQBQVxYXXOp4HLevWUgfEDW2FgmBQN52KxHLyvMte34&#10;SPdTKEUMYZ+jgiqENpfSFxUZ9BPbEkfu2zqDIUJXSu2wi+GmkWmSzKTBmmNDhS19VFT8nG5GwX53&#10;Oaf10HTD9NP9JotrNrt9ZUqNX/vtEkSgPjzFD/dBx/nzFP6f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BG4wgAAANwAAAAPAAAAAAAAAAAAAAAAAJgCAABkcnMvZG93&#10;bnJldi54bWxQSwUGAAAAAAQABAD1AAAAhwMAAAAA&#10;" path="m,114300r133350,l133350,,,,,114300xe" filled="f" strokeweight=".25pt">
                  <v:path arrowok="t" textboxrect="0,0,133350,114300"/>
                </v:shape>
                <v:shape id="Shape 173" o:spid="_x0000_s1028" style="position:absolute;top:271780;width:133350;height:114300;visibility:visible;mso-wrap-style:square;v-text-anchor:top" coordsize="1333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0I8IA&#10;AADcAAAADwAAAGRycy9kb3ducmV2LnhtbERPTWvCQBC9C/0PyxR6040KmqauIoLYU6nR3ofsNAlm&#10;Z+PuapJ/3y0I3ubxPme16U0j7uR8bVnBdJKAIC6srrlUcD7txykIH5A1NpZJwUAeNuuX0QozbTs+&#10;0j0PpYgh7DNUUIXQZlL6oiKDfmJb4sj9WmcwROhKqR12Mdw0cpYkC2mw5thQYUu7iopLfjMKDvvz&#10;aVYPTTfMv9w1ef9JF7fvVKm31377ASJQH57ih/tTx/nLOf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LQjwgAAANwAAAAPAAAAAAAAAAAAAAAAAJgCAABkcnMvZG93&#10;bnJldi54bWxQSwUGAAAAAAQABAD1AAAAhwMAAAAA&#10;" path="m,114300r133350,l133350,,,,,114300xe" filled="f" strokeweight=".25pt">
                  <v:path arrowok="t" textboxrect="0,0,133350,114300"/>
                </v:shape>
                <w10:wrap type="square"/>
              </v:group>
            </w:pict>
          </mc:Fallback>
        </mc:AlternateContent>
      </w:r>
      <w:r w:rsidRPr="006245C1">
        <w:rPr>
          <w:rFonts w:ascii="Calibri" w:eastAsia="Calibri" w:hAnsi="Calibri" w:cs="Calibri"/>
          <w:b/>
          <w:color w:val="000000"/>
          <w:sz w:val="22"/>
          <w:szCs w:val="22"/>
          <w:lang w:val="it-IT"/>
        </w:rPr>
        <w:t xml:space="preserve"> </w:t>
      </w:r>
    </w:p>
    <w:p w14:paraId="40A71994" w14:textId="77777777" w:rsidR="00295766" w:rsidRPr="006245C1" w:rsidRDefault="00295766" w:rsidP="00295766">
      <w:pPr>
        <w:numPr>
          <w:ilvl w:val="0"/>
          <w:numId w:val="3"/>
        </w:numPr>
        <w:spacing w:after="120" w:line="249" w:lineRule="auto"/>
        <w:ind w:left="782" w:right="-17" w:hanging="357"/>
        <w:contextualSpacing/>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Corso di </w:t>
      </w:r>
      <w:r w:rsidRPr="006245C1">
        <w:rPr>
          <w:rFonts w:ascii="Calibri" w:eastAsia="Calibri" w:hAnsi="Calibri" w:cs="Calibri"/>
          <w:b/>
          <w:color w:val="000000"/>
          <w:sz w:val="22"/>
          <w:szCs w:val="22"/>
          <w:lang w:val="it-IT"/>
        </w:rPr>
        <w:t>Formazione</w:t>
      </w:r>
      <w:r w:rsidRPr="006245C1">
        <w:rPr>
          <w:rFonts w:ascii="Calibri" w:eastAsia="Calibri" w:hAnsi="Calibri" w:cs="Calibri"/>
          <w:color w:val="000000"/>
          <w:sz w:val="22"/>
          <w:szCs w:val="22"/>
          <w:lang w:val="it-IT"/>
        </w:rPr>
        <w:t xml:space="preserve"> per guardia giurata ittica volontaria  </w:t>
      </w:r>
    </w:p>
    <w:p w14:paraId="658D25BE" w14:textId="77777777" w:rsidR="00295766" w:rsidRPr="006245C1" w:rsidRDefault="00295766" w:rsidP="00295766">
      <w:pPr>
        <w:numPr>
          <w:ilvl w:val="0"/>
          <w:numId w:val="3"/>
        </w:numPr>
        <w:spacing w:after="120" w:line="249" w:lineRule="auto"/>
        <w:ind w:left="782" w:right="-17" w:hanging="357"/>
        <w:contextualSpacing/>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Corso di </w:t>
      </w:r>
      <w:r w:rsidRPr="006245C1">
        <w:rPr>
          <w:rFonts w:ascii="Calibri" w:eastAsia="Calibri" w:hAnsi="Calibri" w:cs="Calibri"/>
          <w:b/>
          <w:color w:val="000000"/>
          <w:sz w:val="22"/>
          <w:szCs w:val="22"/>
          <w:lang w:val="it-IT"/>
        </w:rPr>
        <w:t>Aggiornamento</w:t>
      </w:r>
      <w:r w:rsidRPr="006245C1">
        <w:rPr>
          <w:rFonts w:ascii="Calibri" w:eastAsia="Calibri" w:hAnsi="Calibri" w:cs="Calibri"/>
          <w:color w:val="000000"/>
          <w:sz w:val="22"/>
          <w:szCs w:val="22"/>
          <w:lang w:val="it-IT"/>
        </w:rPr>
        <w:t xml:space="preserve"> per guardia giurata ittica volontaria  </w:t>
      </w:r>
    </w:p>
    <w:p w14:paraId="72EDE833" w14:textId="77777777" w:rsidR="00295766" w:rsidRPr="006245C1" w:rsidRDefault="00295766" w:rsidP="00295766">
      <w:pPr>
        <w:spacing w:after="32" w:line="240" w:lineRule="auto"/>
        <w:ind w:left="492" w:right="0" w:firstLine="0"/>
        <w:jc w:val="left"/>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  </w:t>
      </w:r>
    </w:p>
    <w:p w14:paraId="2BF1E83C" w14:textId="77777777" w:rsidR="00295766" w:rsidRPr="006245C1" w:rsidRDefault="00295766" w:rsidP="00295766">
      <w:pPr>
        <w:spacing w:after="37" w:line="249" w:lineRule="auto"/>
        <w:ind w:left="487" w:right="-12" w:hanging="10"/>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A tal fine, consapevole di quanto prescritto dall’art.76 del D.P.R. n. 445/2000 sulla responsabilità penale cui è soggetto in caso di rilascio di dichiarazioni mendaci e di formazione di atti falsi, ai sensi e per gli effetti di cui all’art. 46 del citato D.P.R. 445/2000, il/la sottoscritto/a: </w:t>
      </w:r>
    </w:p>
    <w:p w14:paraId="7A671B70" w14:textId="77777777" w:rsidR="00295766" w:rsidRPr="006245C1" w:rsidRDefault="00295766" w:rsidP="00295766">
      <w:pPr>
        <w:spacing w:after="32" w:line="240" w:lineRule="auto"/>
        <w:ind w:left="492" w:right="0" w:firstLine="0"/>
        <w:jc w:val="left"/>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 </w:t>
      </w:r>
    </w:p>
    <w:p w14:paraId="27B038A2" w14:textId="77777777" w:rsidR="00295766" w:rsidRPr="006245C1" w:rsidRDefault="00295766" w:rsidP="00295766">
      <w:pPr>
        <w:spacing w:after="32" w:line="240" w:lineRule="auto"/>
        <w:ind w:left="10" w:right="-15" w:hanging="10"/>
        <w:jc w:val="center"/>
        <w:rPr>
          <w:rFonts w:ascii="Calibri" w:eastAsia="Calibri" w:hAnsi="Calibri" w:cs="Calibri"/>
          <w:b/>
          <w:color w:val="000000"/>
          <w:sz w:val="22"/>
          <w:szCs w:val="22"/>
          <w:lang w:val="it-IT"/>
        </w:rPr>
      </w:pPr>
    </w:p>
    <w:p w14:paraId="2E7957F3" w14:textId="77777777" w:rsidR="00295766" w:rsidRPr="006245C1" w:rsidRDefault="00295766" w:rsidP="00295766">
      <w:pPr>
        <w:spacing w:after="32" w:line="240" w:lineRule="auto"/>
        <w:ind w:left="10" w:right="-15" w:hanging="10"/>
        <w:jc w:val="center"/>
        <w:rPr>
          <w:rFonts w:ascii="Calibri" w:eastAsia="Calibri" w:hAnsi="Calibri" w:cs="Calibri"/>
          <w:b/>
          <w:color w:val="000000"/>
          <w:sz w:val="22"/>
          <w:szCs w:val="22"/>
          <w:lang w:val="it-IT"/>
        </w:rPr>
      </w:pPr>
    </w:p>
    <w:p w14:paraId="60948921" w14:textId="77777777" w:rsidR="00295766" w:rsidRPr="006245C1" w:rsidRDefault="00295766" w:rsidP="00295766">
      <w:pPr>
        <w:spacing w:after="32" w:line="240" w:lineRule="auto"/>
        <w:ind w:left="10" w:right="-15" w:hanging="10"/>
        <w:jc w:val="center"/>
        <w:rPr>
          <w:rFonts w:ascii="Calibri" w:eastAsia="Calibri" w:hAnsi="Calibri" w:cs="Calibri"/>
          <w:color w:val="000000"/>
          <w:sz w:val="22"/>
          <w:szCs w:val="22"/>
          <w:lang w:val="it-IT"/>
        </w:rPr>
      </w:pPr>
      <w:r w:rsidRPr="006245C1">
        <w:rPr>
          <w:rFonts w:ascii="Calibri" w:eastAsia="Calibri" w:hAnsi="Calibri" w:cs="Calibri"/>
          <w:b/>
          <w:color w:val="000000"/>
          <w:sz w:val="22"/>
          <w:szCs w:val="22"/>
          <w:lang w:val="it-IT"/>
        </w:rPr>
        <w:t xml:space="preserve">DICHIARA </w:t>
      </w:r>
    </w:p>
    <w:p w14:paraId="3D5D9121" w14:textId="77777777" w:rsidR="00295766" w:rsidRPr="006245C1" w:rsidRDefault="00295766" w:rsidP="00295766">
      <w:pPr>
        <w:spacing w:after="59" w:line="240" w:lineRule="auto"/>
        <w:ind w:left="492" w:right="0" w:firstLine="0"/>
        <w:jc w:val="left"/>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lastRenderedPageBreak/>
        <w:t xml:space="preserve"> </w:t>
      </w:r>
    </w:p>
    <w:p w14:paraId="4995662B" w14:textId="77777777" w:rsidR="00295766" w:rsidRPr="006245C1" w:rsidRDefault="00295766" w:rsidP="00295766">
      <w:pPr>
        <w:numPr>
          <w:ilvl w:val="0"/>
          <w:numId w:val="2"/>
        </w:numPr>
        <w:spacing w:after="40" w:line="225" w:lineRule="auto"/>
        <w:ind w:right="-12" w:hanging="10"/>
        <w:rPr>
          <w:rFonts w:ascii="Calibri" w:eastAsia="Calibri" w:hAnsi="Calibri" w:cs="Calibri"/>
          <w:color w:val="000000"/>
          <w:sz w:val="22"/>
          <w:szCs w:val="22"/>
          <w:lang w:val="it-IT"/>
        </w:rPr>
      </w:pPr>
      <w:proofErr w:type="gramStart"/>
      <w:r w:rsidRPr="006245C1">
        <w:rPr>
          <w:rFonts w:ascii="Calibri" w:eastAsia="Verdana" w:hAnsi="Calibri" w:cs="Calibri"/>
          <w:color w:val="000000"/>
          <w:sz w:val="22"/>
          <w:szCs w:val="22"/>
          <w:lang w:val="it-IT"/>
        </w:rPr>
        <w:t>di</w:t>
      </w:r>
      <w:proofErr w:type="gramEnd"/>
      <w:r w:rsidRPr="006245C1">
        <w:rPr>
          <w:rFonts w:ascii="Calibri" w:eastAsia="Verdana" w:hAnsi="Calibri" w:cs="Calibri"/>
          <w:color w:val="000000"/>
          <w:sz w:val="22"/>
          <w:szCs w:val="22"/>
          <w:lang w:val="it-IT"/>
        </w:rPr>
        <w:t xml:space="preserve"> essere in possesso della cittadinanza  __________________________(</w:t>
      </w:r>
      <w:r w:rsidRPr="006245C1">
        <w:rPr>
          <w:rFonts w:ascii="Calibri" w:eastAsia="Verdana" w:hAnsi="Calibri" w:cs="Calibri"/>
          <w:i/>
          <w:color w:val="000000"/>
          <w:sz w:val="22"/>
          <w:szCs w:val="22"/>
          <w:lang w:val="it-IT"/>
        </w:rPr>
        <w:t>solo italiana o di uno Stato membro dell'Unione europea</w:t>
      </w:r>
      <w:r w:rsidRPr="006245C1">
        <w:rPr>
          <w:rFonts w:ascii="Calibri" w:eastAsia="Verdana" w:hAnsi="Calibri" w:cs="Calibri"/>
          <w:color w:val="000000"/>
          <w:sz w:val="22"/>
          <w:szCs w:val="22"/>
          <w:lang w:val="it-IT"/>
        </w:rPr>
        <w:t>);</w:t>
      </w:r>
      <w:r w:rsidRPr="006245C1">
        <w:rPr>
          <w:rFonts w:ascii="Calibri" w:eastAsia="Calibri" w:hAnsi="Calibri" w:cs="Calibri"/>
          <w:color w:val="000000"/>
          <w:sz w:val="22"/>
          <w:szCs w:val="22"/>
          <w:lang w:val="it-IT"/>
        </w:rPr>
        <w:t xml:space="preserve"> </w:t>
      </w:r>
    </w:p>
    <w:p w14:paraId="037D6EE5" w14:textId="33F1C43C" w:rsidR="00295766" w:rsidRPr="006245C1" w:rsidRDefault="00295766" w:rsidP="006245C1">
      <w:pPr>
        <w:numPr>
          <w:ilvl w:val="0"/>
          <w:numId w:val="2"/>
        </w:numPr>
        <w:spacing w:after="37" w:line="249" w:lineRule="auto"/>
        <w:ind w:right="-12" w:firstLine="14"/>
        <w:jc w:val="left"/>
        <w:rPr>
          <w:rFonts w:ascii="Calibri" w:eastAsia="Calibri" w:hAnsi="Calibri" w:cs="Calibri"/>
          <w:color w:val="000000"/>
          <w:sz w:val="22"/>
          <w:szCs w:val="22"/>
          <w:lang w:val="it-IT"/>
        </w:rPr>
      </w:pPr>
      <w:proofErr w:type="gramStart"/>
      <w:r w:rsidRPr="006245C1">
        <w:rPr>
          <w:rFonts w:ascii="Calibri" w:eastAsia="Calibri" w:hAnsi="Calibri" w:cs="Calibri"/>
          <w:color w:val="000000"/>
          <w:sz w:val="22"/>
          <w:szCs w:val="22"/>
          <w:lang w:val="it-IT"/>
        </w:rPr>
        <w:t>di</w:t>
      </w:r>
      <w:proofErr w:type="gramEnd"/>
      <w:r w:rsidRPr="006245C1">
        <w:rPr>
          <w:rFonts w:ascii="Calibri" w:eastAsia="Calibri" w:hAnsi="Calibri" w:cs="Calibri"/>
          <w:color w:val="000000"/>
          <w:sz w:val="22"/>
          <w:szCs w:val="22"/>
          <w:lang w:val="it-IT"/>
        </w:rPr>
        <w:t xml:space="preserve"> </w:t>
      </w:r>
      <w:r w:rsidRPr="006245C1">
        <w:rPr>
          <w:rFonts w:ascii="Calibri" w:eastAsia="Calibri" w:hAnsi="Calibri" w:cs="Calibri"/>
          <w:color w:val="000000"/>
          <w:sz w:val="22"/>
          <w:szCs w:val="22"/>
          <w:lang w:val="it-IT"/>
        </w:rPr>
        <w:tab/>
        <w:t xml:space="preserve">essere </w:t>
      </w:r>
      <w:r w:rsidRPr="006245C1">
        <w:rPr>
          <w:rFonts w:ascii="Calibri" w:eastAsia="Calibri" w:hAnsi="Calibri" w:cs="Calibri"/>
          <w:color w:val="000000"/>
          <w:sz w:val="22"/>
          <w:szCs w:val="22"/>
          <w:lang w:val="it-IT"/>
        </w:rPr>
        <w:tab/>
        <w:t xml:space="preserve">residente </w:t>
      </w:r>
      <w:r w:rsidRPr="006245C1">
        <w:rPr>
          <w:rFonts w:ascii="Calibri" w:eastAsia="Calibri" w:hAnsi="Calibri" w:cs="Calibri"/>
          <w:color w:val="000000"/>
          <w:sz w:val="22"/>
          <w:szCs w:val="22"/>
          <w:lang w:val="it-IT"/>
        </w:rPr>
        <w:tab/>
        <w:t>n</w:t>
      </w:r>
      <w:r w:rsidR="006245C1">
        <w:rPr>
          <w:rFonts w:ascii="Calibri" w:eastAsia="Calibri" w:hAnsi="Calibri" w:cs="Calibri"/>
          <w:color w:val="000000"/>
          <w:sz w:val="22"/>
          <w:szCs w:val="22"/>
          <w:lang w:val="it-IT"/>
        </w:rPr>
        <w:t xml:space="preserve">el </w:t>
      </w:r>
      <w:r w:rsidR="006245C1">
        <w:rPr>
          <w:rFonts w:ascii="Calibri" w:eastAsia="Calibri" w:hAnsi="Calibri" w:cs="Calibri"/>
          <w:color w:val="000000"/>
          <w:sz w:val="22"/>
          <w:szCs w:val="22"/>
          <w:lang w:val="it-IT"/>
        </w:rPr>
        <w:tab/>
        <w:t xml:space="preserve">territorio </w:t>
      </w:r>
      <w:r w:rsidR="006245C1">
        <w:rPr>
          <w:rFonts w:ascii="Calibri" w:eastAsia="Calibri" w:hAnsi="Calibri" w:cs="Calibri"/>
          <w:color w:val="000000"/>
          <w:sz w:val="22"/>
          <w:szCs w:val="22"/>
          <w:lang w:val="it-IT"/>
        </w:rPr>
        <w:tab/>
        <w:t xml:space="preserve">della </w:t>
      </w:r>
      <w:r w:rsidR="006245C1">
        <w:rPr>
          <w:rFonts w:ascii="Calibri" w:eastAsia="Calibri" w:hAnsi="Calibri" w:cs="Calibri"/>
          <w:color w:val="000000"/>
          <w:sz w:val="22"/>
          <w:szCs w:val="22"/>
          <w:lang w:val="it-IT"/>
        </w:rPr>
        <w:tab/>
        <w:t xml:space="preserve">Regione </w:t>
      </w:r>
      <w:r w:rsidRPr="006245C1">
        <w:rPr>
          <w:rFonts w:ascii="Calibri" w:eastAsia="Calibri" w:hAnsi="Calibri" w:cs="Calibri"/>
          <w:color w:val="000000"/>
          <w:sz w:val="22"/>
          <w:szCs w:val="22"/>
          <w:lang w:val="it-IT"/>
        </w:rPr>
        <w:t>Lazio</w:t>
      </w:r>
      <w:r w:rsidR="006245C1" w:rsidRPr="006245C1">
        <w:rPr>
          <w:rFonts w:ascii="Calibri" w:eastAsia="Calibri" w:hAnsi="Calibri" w:cs="Calibri"/>
          <w:color w:val="000000"/>
          <w:sz w:val="22"/>
          <w:szCs w:val="22"/>
          <w:lang w:val="it-IT"/>
        </w:rPr>
        <w:t>,</w:t>
      </w:r>
      <w:r w:rsidR="006245C1">
        <w:rPr>
          <w:rFonts w:ascii="Calibri" w:eastAsia="Calibri" w:hAnsi="Calibri" w:cs="Calibri"/>
          <w:color w:val="000000"/>
          <w:sz w:val="22"/>
          <w:szCs w:val="22"/>
          <w:lang w:val="it-IT"/>
        </w:rPr>
        <w:t>via/piazza</w:t>
      </w:r>
      <w:r w:rsidRPr="006245C1">
        <w:rPr>
          <w:rFonts w:ascii="Calibri" w:eastAsia="Calibri" w:hAnsi="Calibri" w:cs="Calibri"/>
          <w:color w:val="000000"/>
          <w:sz w:val="22"/>
          <w:szCs w:val="22"/>
          <w:lang w:val="it-IT"/>
        </w:rPr>
        <w:t>_______________n.______CAP_______Comune______________Prov</w:t>
      </w:r>
      <w:r w:rsidR="006245C1">
        <w:rPr>
          <w:rFonts w:ascii="Calibri" w:eastAsia="Calibri" w:hAnsi="Calibri" w:cs="Calibri"/>
          <w:color w:val="000000"/>
          <w:sz w:val="22"/>
          <w:szCs w:val="22"/>
          <w:lang w:val="it-IT"/>
        </w:rPr>
        <w:t>____</w:t>
      </w:r>
      <w:r w:rsidRPr="006245C1">
        <w:rPr>
          <w:rFonts w:ascii="Calibri" w:eastAsia="Calibri" w:hAnsi="Calibri" w:cs="Calibri"/>
          <w:color w:val="000000"/>
          <w:sz w:val="22"/>
          <w:szCs w:val="22"/>
          <w:lang w:val="it-IT"/>
        </w:rPr>
        <w:t xml:space="preserve">  </w:t>
      </w:r>
    </w:p>
    <w:p w14:paraId="7E13F08C" w14:textId="77777777" w:rsidR="00295766" w:rsidRPr="006245C1" w:rsidRDefault="00295766" w:rsidP="00295766">
      <w:pPr>
        <w:numPr>
          <w:ilvl w:val="0"/>
          <w:numId w:val="2"/>
        </w:numPr>
        <w:spacing w:after="37" w:line="249" w:lineRule="auto"/>
        <w:ind w:right="-12" w:hanging="10"/>
        <w:rPr>
          <w:rFonts w:ascii="Calibri" w:eastAsia="Calibri" w:hAnsi="Calibri" w:cs="Calibri"/>
          <w:color w:val="000000"/>
          <w:sz w:val="22"/>
          <w:szCs w:val="22"/>
          <w:lang w:val="it-IT"/>
        </w:rPr>
      </w:pPr>
      <w:proofErr w:type="gramStart"/>
      <w:r w:rsidRPr="006245C1">
        <w:rPr>
          <w:rFonts w:ascii="Calibri" w:eastAsia="Calibri" w:hAnsi="Calibri" w:cs="Calibri"/>
          <w:color w:val="000000"/>
          <w:sz w:val="22"/>
          <w:szCs w:val="22"/>
          <w:lang w:val="it-IT"/>
        </w:rPr>
        <w:t>di</w:t>
      </w:r>
      <w:proofErr w:type="gramEnd"/>
      <w:r w:rsidRPr="006245C1">
        <w:rPr>
          <w:rFonts w:ascii="Calibri" w:eastAsia="Calibri" w:hAnsi="Calibri" w:cs="Calibri"/>
          <w:color w:val="000000"/>
          <w:sz w:val="22"/>
          <w:szCs w:val="22"/>
          <w:lang w:val="it-IT"/>
        </w:rPr>
        <w:t xml:space="preserve"> essere in possesso del titolo di studio della scuola dell’obbligo; requisito valido anche per chi abbia conseguito la licenza elementare anteriormente al 1962 facendo salvi i diritti acquisiti sotto la disciplina previgente; </w:t>
      </w:r>
    </w:p>
    <w:p w14:paraId="5E003540" w14:textId="77777777" w:rsidR="00295766" w:rsidRPr="006245C1" w:rsidRDefault="00295766" w:rsidP="00295766">
      <w:pPr>
        <w:numPr>
          <w:ilvl w:val="0"/>
          <w:numId w:val="2"/>
        </w:numPr>
        <w:spacing w:after="37" w:line="249" w:lineRule="auto"/>
        <w:ind w:right="-12" w:hanging="10"/>
        <w:rPr>
          <w:rFonts w:ascii="Calibri" w:eastAsia="Calibri" w:hAnsi="Calibri" w:cs="Calibri"/>
          <w:color w:val="000000"/>
          <w:sz w:val="22"/>
          <w:szCs w:val="22"/>
          <w:lang w:val="it-IT"/>
        </w:rPr>
      </w:pPr>
      <w:proofErr w:type="gramStart"/>
      <w:r w:rsidRPr="006245C1">
        <w:rPr>
          <w:rFonts w:ascii="Calibri" w:eastAsia="Calibri" w:hAnsi="Calibri" w:cs="Calibri"/>
          <w:color w:val="000000"/>
          <w:sz w:val="22"/>
          <w:szCs w:val="22"/>
          <w:lang w:val="it-IT"/>
        </w:rPr>
        <w:t>di</w:t>
      </w:r>
      <w:proofErr w:type="gramEnd"/>
      <w:r w:rsidRPr="006245C1">
        <w:rPr>
          <w:rFonts w:ascii="Calibri" w:eastAsia="Calibri" w:hAnsi="Calibri" w:cs="Calibri"/>
          <w:color w:val="000000"/>
          <w:sz w:val="22"/>
          <w:szCs w:val="22"/>
          <w:lang w:val="it-IT"/>
        </w:rPr>
        <w:t xml:space="preserve"> non aver subito condanna penale, anche non definitiva, o aver ottenuto la riabilitazione, né di avere procedimenti penali in corso di qualunque genere e natura e né di aver usufruito dell’art. 162 e 162/bis del C.P. e artt. 444 e 445 del C.P.P.; </w:t>
      </w:r>
    </w:p>
    <w:p w14:paraId="4A1C4D70" w14:textId="6205310A" w:rsidR="00295766" w:rsidRPr="006245C1" w:rsidRDefault="00295766" w:rsidP="006245C1">
      <w:pPr>
        <w:numPr>
          <w:ilvl w:val="0"/>
          <w:numId w:val="2"/>
        </w:numPr>
        <w:spacing w:after="37" w:line="249" w:lineRule="auto"/>
        <w:ind w:right="-12" w:hanging="10"/>
        <w:rPr>
          <w:rFonts w:ascii="Calibri" w:eastAsia="Calibri" w:hAnsi="Calibri" w:cs="Calibri"/>
          <w:color w:val="000000"/>
          <w:sz w:val="22"/>
          <w:szCs w:val="22"/>
          <w:lang w:val="it-IT"/>
        </w:rPr>
      </w:pPr>
      <w:proofErr w:type="gramStart"/>
      <w:r w:rsidRPr="006245C1">
        <w:rPr>
          <w:rFonts w:ascii="Calibri" w:eastAsia="Calibri" w:hAnsi="Calibri" w:cs="Calibri"/>
          <w:color w:val="000000"/>
          <w:sz w:val="22"/>
          <w:szCs w:val="22"/>
          <w:lang w:val="it-IT"/>
        </w:rPr>
        <w:t>di</w:t>
      </w:r>
      <w:proofErr w:type="gramEnd"/>
      <w:r w:rsidRPr="006245C1">
        <w:rPr>
          <w:rFonts w:ascii="Calibri" w:eastAsia="Calibri" w:hAnsi="Calibri" w:cs="Calibri"/>
          <w:color w:val="000000"/>
          <w:sz w:val="22"/>
          <w:szCs w:val="22"/>
          <w:lang w:val="it-IT"/>
        </w:rPr>
        <w:t xml:space="preserve"> essere iscritto/a all’Associazione ___________________________________ avente sede nella Regione Lazio il cui statuto ha come espressa finalità azioni di controllo e tutela dell’ambiente con il n. _________;</w:t>
      </w:r>
    </w:p>
    <w:p w14:paraId="3AD39861" w14:textId="46B0D2D4" w:rsidR="00295766" w:rsidRPr="006245C1" w:rsidRDefault="00295766" w:rsidP="00295766">
      <w:pPr>
        <w:spacing w:after="37" w:line="249" w:lineRule="auto"/>
        <w:ind w:left="851" w:right="-12" w:hanging="51"/>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 </w:t>
      </w:r>
      <w:r w:rsidRPr="006245C1">
        <w:rPr>
          <w:rFonts w:ascii="Calibri" w:eastAsia="Verdana" w:hAnsi="Calibri" w:cs="Calibri"/>
          <w:color w:val="000000"/>
          <w:sz w:val="22"/>
          <w:szCs w:val="22"/>
          <w:lang w:val="it-IT"/>
        </w:rPr>
        <w:t>-</w:t>
      </w:r>
      <w:r w:rsidRPr="006245C1">
        <w:rPr>
          <w:rFonts w:ascii="Calibri" w:eastAsia="Arial" w:hAnsi="Calibri" w:cs="Calibri"/>
          <w:color w:val="000000"/>
          <w:sz w:val="22"/>
          <w:szCs w:val="22"/>
          <w:lang w:val="it-IT"/>
        </w:rPr>
        <w:t xml:space="preserve"> </w:t>
      </w:r>
      <w:r w:rsidRPr="006245C1">
        <w:rPr>
          <w:rFonts w:ascii="Calibri" w:eastAsia="Arial" w:hAnsi="Calibri" w:cs="Calibri"/>
          <w:color w:val="000000"/>
          <w:sz w:val="22"/>
          <w:szCs w:val="22"/>
          <w:lang w:val="it-IT"/>
        </w:rPr>
        <w:tab/>
      </w:r>
      <w:r w:rsidRPr="006245C1">
        <w:rPr>
          <w:rFonts w:ascii="Calibri" w:eastAsia="Calibri" w:hAnsi="Calibri" w:cs="Calibri"/>
          <w:color w:val="000000"/>
          <w:sz w:val="22"/>
          <w:szCs w:val="22"/>
          <w:lang w:val="it-IT"/>
        </w:rPr>
        <w:t xml:space="preserve">di rilasciare il consenso al trattamento dei dati personali ai sensi dell’informativa </w:t>
      </w:r>
      <w:r w:rsidR="006245C1" w:rsidRPr="006245C1">
        <w:rPr>
          <w:rFonts w:ascii="Calibri" w:eastAsia="Calibri" w:hAnsi="Calibri" w:cs="Calibri"/>
          <w:color w:val="000000"/>
          <w:sz w:val="22"/>
          <w:szCs w:val="22"/>
          <w:lang w:val="it-IT"/>
        </w:rPr>
        <w:t>sotto indicata</w:t>
      </w:r>
      <w:r w:rsidRPr="006245C1">
        <w:rPr>
          <w:rFonts w:ascii="Calibri" w:eastAsia="Calibri" w:hAnsi="Calibri" w:cs="Calibri"/>
          <w:color w:val="000000"/>
          <w:sz w:val="22"/>
          <w:szCs w:val="22"/>
          <w:lang w:val="it-IT"/>
        </w:rPr>
        <w:t xml:space="preserve">. </w:t>
      </w:r>
    </w:p>
    <w:p w14:paraId="5B8695A4" w14:textId="77777777" w:rsidR="00D055D6" w:rsidRDefault="00D055D6" w:rsidP="00295766">
      <w:pPr>
        <w:spacing w:after="32" w:line="240" w:lineRule="auto"/>
        <w:ind w:left="851" w:right="0" w:firstLine="0"/>
        <w:jc w:val="left"/>
        <w:rPr>
          <w:rFonts w:ascii="Calibri" w:eastAsia="Calibri" w:hAnsi="Calibri" w:cs="Calibri"/>
          <w:color w:val="000000"/>
          <w:sz w:val="22"/>
          <w:szCs w:val="22"/>
          <w:lang w:val="it-IT"/>
        </w:rPr>
      </w:pPr>
    </w:p>
    <w:p w14:paraId="6289A125" w14:textId="77777777" w:rsidR="00295766" w:rsidRPr="006245C1" w:rsidRDefault="00295766" w:rsidP="00295766">
      <w:pPr>
        <w:spacing w:after="32" w:line="240" w:lineRule="auto"/>
        <w:ind w:left="851" w:right="0" w:firstLine="0"/>
        <w:jc w:val="left"/>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 </w:t>
      </w:r>
    </w:p>
    <w:p w14:paraId="54F7F576" w14:textId="77777777" w:rsidR="00295766" w:rsidRPr="006245C1" w:rsidRDefault="00295766" w:rsidP="00295766">
      <w:pPr>
        <w:spacing w:after="37" w:line="249" w:lineRule="auto"/>
        <w:ind w:left="851" w:right="-12" w:hanging="10"/>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 xml:space="preserve">Il/la sottoscritto/a allega, inoltre, alla presente: </w:t>
      </w:r>
    </w:p>
    <w:p w14:paraId="479094B8" w14:textId="553719E6" w:rsidR="00295766" w:rsidRPr="006245C1" w:rsidRDefault="006245C1" w:rsidP="00295766">
      <w:pPr>
        <w:numPr>
          <w:ilvl w:val="0"/>
          <w:numId w:val="2"/>
        </w:numPr>
        <w:spacing w:after="37" w:line="249" w:lineRule="auto"/>
        <w:ind w:right="-12" w:hanging="10"/>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Copia</w:t>
      </w:r>
      <w:r w:rsidR="00295766" w:rsidRPr="006245C1">
        <w:rPr>
          <w:rFonts w:ascii="Calibri" w:eastAsia="Calibri" w:hAnsi="Calibri" w:cs="Calibri"/>
          <w:color w:val="000000"/>
          <w:sz w:val="22"/>
          <w:szCs w:val="22"/>
          <w:lang w:val="it-IT"/>
        </w:rPr>
        <w:t xml:space="preserve"> del proprio documento di identità in corso di validità; </w:t>
      </w:r>
    </w:p>
    <w:p w14:paraId="10A6436B" w14:textId="12297552" w:rsidR="00295766" w:rsidRPr="006245C1" w:rsidRDefault="006245C1" w:rsidP="00295766">
      <w:pPr>
        <w:numPr>
          <w:ilvl w:val="0"/>
          <w:numId w:val="2"/>
        </w:numPr>
        <w:spacing w:after="174" w:line="249" w:lineRule="auto"/>
        <w:ind w:right="-12" w:hanging="10"/>
        <w:rPr>
          <w:rFonts w:ascii="Calibri" w:eastAsia="Calibri" w:hAnsi="Calibri" w:cs="Calibri"/>
          <w:color w:val="000000"/>
          <w:sz w:val="22"/>
          <w:szCs w:val="22"/>
          <w:lang w:val="it-IT"/>
        </w:rPr>
      </w:pPr>
      <w:r w:rsidRPr="006245C1">
        <w:rPr>
          <w:rFonts w:ascii="Calibri" w:eastAsia="Calibri" w:hAnsi="Calibri" w:cs="Calibri"/>
          <w:color w:val="000000"/>
          <w:sz w:val="22"/>
          <w:szCs w:val="22"/>
          <w:lang w:val="it-IT"/>
        </w:rPr>
        <w:t>Copia</w:t>
      </w:r>
      <w:r w:rsidR="00295766" w:rsidRPr="006245C1">
        <w:rPr>
          <w:rFonts w:ascii="Calibri" w:eastAsia="Calibri" w:hAnsi="Calibri" w:cs="Calibri"/>
          <w:color w:val="000000"/>
          <w:sz w:val="22"/>
          <w:szCs w:val="22"/>
          <w:lang w:val="it-IT"/>
        </w:rPr>
        <w:t xml:space="preserve"> del Tesserino di Guardia Giurata Ittica Volontaria rilasciato dalla Regione Lazio riportante la determinazione di nomina e gli estremi del giuramento (</w:t>
      </w:r>
      <w:r w:rsidR="00295766" w:rsidRPr="006245C1">
        <w:rPr>
          <w:rFonts w:ascii="Calibri" w:eastAsia="Calibri" w:hAnsi="Calibri" w:cs="Calibri"/>
          <w:i/>
          <w:color w:val="000000"/>
          <w:sz w:val="22"/>
          <w:szCs w:val="22"/>
          <w:lang w:val="it-IT"/>
        </w:rPr>
        <w:t xml:space="preserve">solo </w:t>
      </w:r>
      <w:r w:rsidRPr="006245C1">
        <w:rPr>
          <w:rFonts w:ascii="Calibri" w:eastAsia="Calibri" w:hAnsi="Calibri" w:cs="Calibri"/>
          <w:i/>
          <w:color w:val="000000"/>
          <w:sz w:val="22"/>
          <w:szCs w:val="22"/>
          <w:lang w:val="it-IT"/>
        </w:rPr>
        <w:t xml:space="preserve">per il </w:t>
      </w:r>
      <w:r w:rsidR="00295766" w:rsidRPr="006245C1">
        <w:rPr>
          <w:rFonts w:ascii="Calibri" w:eastAsia="Calibri" w:hAnsi="Calibri" w:cs="Calibri"/>
          <w:i/>
          <w:color w:val="000000"/>
          <w:sz w:val="22"/>
          <w:szCs w:val="22"/>
          <w:lang w:val="it-IT"/>
        </w:rPr>
        <w:t>corso di Aggiornamento).</w:t>
      </w:r>
      <w:r w:rsidR="00295766" w:rsidRPr="006245C1">
        <w:rPr>
          <w:rFonts w:ascii="Calibri" w:eastAsia="Calibri" w:hAnsi="Calibri" w:cs="Calibri"/>
          <w:color w:val="000000"/>
          <w:sz w:val="22"/>
          <w:szCs w:val="22"/>
          <w:lang w:val="it-IT"/>
        </w:rPr>
        <w:t xml:space="preserve"> </w:t>
      </w:r>
    </w:p>
    <w:p w14:paraId="089661F2" w14:textId="075C6F67" w:rsidR="00295766" w:rsidRPr="00295766" w:rsidRDefault="00295766" w:rsidP="00295766">
      <w:pPr>
        <w:spacing w:after="20" w:line="240" w:lineRule="auto"/>
        <w:ind w:left="492" w:right="0" w:firstLine="0"/>
        <w:jc w:val="left"/>
        <w:rPr>
          <w:rFonts w:ascii="Calibri" w:eastAsia="Calibri" w:hAnsi="Calibri" w:cs="Calibri"/>
          <w:color w:val="000000"/>
          <w:sz w:val="22"/>
          <w:szCs w:val="22"/>
          <w:lang w:val="it-IT"/>
        </w:rPr>
      </w:pPr>
    </w:p>
    <w:p w14:paraId="0C3839B7" w14:textId="77777777" w:rsidR="00295766" w:rsidRPr="00295766" w:rsidRDefault="00295766" w:rsidP="00295766">
      <w:pPr>
        <w:spacing w:after="36" w:line="240" w:lineRule="auto"/>
        <w:ind w:left="0" w:right="0" w:firstLine="0"/>
        <w:jc w:val="center"/>
        <w:rPr>
          <w:rFonts w:ascii="Calibri" w:eastAsia="Calibri" w:hAnsi="Calibri" w:cs="Calibri"/>
          <w:color w:val="000000"/>
          <w:sz w:val="22"/>
          <w:szCs w:val="22"/>
          <w:lang w:val="it-IT"/>
        </w:rPr>
      </w:pPr>
      <w:r w:rsidRPr="00295766">
        <w:rPr>
          <w:rFonts w:ascii="Calibri" w:eastAsia="Calibri" w:hAnsi="Calibri" w:cs="Calibri"/>
          <w:b/>
          <w:color w:val="000000"/>
          <w:sz w:val="24"/>
          <w:szCs w:val="22"/>
          <w:lang w:val="it-IT"/>
        </w:rPr>
        <w:t xml:space="preserve"> </w:t>
      </w:r>
    </w:p>
    <w:p w14:paraId="203D94C1" w14:textId="77777777" w:rsidR="00764870" w:rsidRPr="00764870" w:rsidRDefault="00764870" w:rsidP="00764870">
      <w:pPr>
        <w:spacing w:after="0"/>
        <w:ind w:left="0" w:right="0" w:firstLine="0"/>
        <w:jc w:val="center"/>
        <w:rPr>
          <w:rFonts w:ascii="Calibri" w:eastAsia="Times New Roman" w:hAnsi="Calibri" w:cs="Calibri"/>
          <w:b/>
          <w:color w:val="auto"/>
          <w:sz w:val="18"/>
          <w:szCs w:val="18"/>
          <w:lang w:val="it-IT"/>
        </w:rPr>
      </w:pPr>
      <w:r w:rsidRPr="00764870">
        <w:rPr>
          <w:rFonts w:ascii="Calibri" w:eastAsia="Times New Roman" w:hAnsi="Calibri" w:cs="Calibri"/>
          <w:b/>
          <w:color w:val="auto"/>
          <w:sz w:val="18"/>
          <w:szCs w:val="18"/>
          <w:lang w:val="it-IT"/>
        </w:rPr>
        <w:t>INFORMATIVA AI SENSI DELL’ART. 13 DEL REG. (UE) N. 2016/679</w:t>
      </w:r>
    </w:p>
    <w:p w14:paraId="75808202" w14:textId="77777777" w:rsidR="00764870" w:rsidRPr="00764870" w:rsidRDefault="00764870" w:rsidP="00764870">
      <w:pPr>
        <w:spacing w:after="0"/>
        <w:ind w:left="0" w:right="0" w:firstLine="0"/>
        <w:jc w:val="center"/>
        <w:rPr>
          <w:rFonts w:ascii="Calibri" w:eastAsia="Times New Roman" w:hAnsi="Calibri" w:cs="Calibri"/>
          <w:b/>
          <w:color w:val="auto"/>
          <w:sz w:val="18"/>
          <w:szCs w:val="18"/>
          <w:lang w:val="it-IT"/>
        </w:rPr>
      </w:pPr>
    </w:p>
    <w:p w14:paraId="5E087505" w14:textId="77777777" w:rsidR="00764870" w:rsidRPr="00764870" w:rsidRDefault="00764870" w:rsidP="00764870">
      <w:pPr>
        <w:spacing w:after="0" w:line="240" w:lineRule="auto"/>
        <w:ind w:left="0" w:right="0" w:firstLine="0"/>
        <w:rPr>
          <w:rFonts w:ascii="Calibri" w:eastAsia="Times New Roman" w:hAnsi="Calibri" w:cs="Calibri"/>
          <w:b/>
          <w:color w:val="auto"/>
          <w:sz w:val="18"/>
          <w:szCs w:val="18"/>
          <w:lang w:val="it-IT"/>
        </w:rPr>
      </w:pPr>
      <w:r w:rsidRPr="00764870">
        <w:rPr>
          <w:rFonts w:ascii="Calibri" w:eastAsia="Times New Roman" w:hAnsi="Calibri" w:cs="Calibri"/>
          <w:b/>
          <w:color w:val="auto"/>
          <w:sz w:val="18"/>
          <w:szCs w:val="18"/>
          <w:lang w:val="it-IT"/>
        </w:rPr>
        <w:t xml:space="preserve">1) IDENTITÀ E DATI DI CONTATTO </w:t>
      </w:r>
    </w:p>
    <w:p w14:paraId="057E290C"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IL TITOLARE DEL TRATTAMENTO (C)</w:t>
      </w:r>
      <w:r w:rsidRPr="00764870">
        <w:rPr>
          <w:rFonts w:ascii="Calibri" w:eastAsia="Times New Roman" w:hAnsi="Calibri" w:cs="Calibri"/>
          <w:color w:val="auto"/>
          <w:sz w:val="18"/>
          <w:szCs w:val="18"/>
          <w:lang w:val="it-IT"/>
        </w:rPr>
        <w:t xml:space="preserve"> è l’Agenzia Regionale per lo Sviluppo e l’Innovazione dell’Agricoltura del Lazio (ARSIAL) con sede in Via Rodolfo Lanciani, 38 Roma (RM); PEC: arsial@pec.arsialpec.it   TEL: (+39) 0686273635; </w:t>
      </w:r>
    </w:p>
    <w:p w14:paraId="53F957DF"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IL RESPONSABILE DELLA PROTEZIONE DEI DATI (DPO/RPD)</w:t>
      </w:r>
      <w:r w:rsidRPr="00764870">
        <w:rPr>
          <w:rFonts w:ascii="Calibri" w:eastAsia="Times New Roman" w:hAnsi="Calibri" w:cs="Calibri"/>
          <w:color w:val="auto"/>
          <w:sz w:val="18"/>
          <w:szCs w:val="18"/>
          <w:lang w:val="it-IT"/>
        </w:rPr>
        <w:t xml:space="preserve"> è la Fondazione Logos PA; PEO: privacy@logospa.it; PEC: </w:t>
      </w:r>
      <w:hyperlink r:id="rId8" w:history="1">
        <w:r w:rsidRPr="00764870">
          <w:rPr>
            <w:rFonts w:ascii="Calibri" w:eastAsia="Times New Roman" w:hAnsi="Calibri" w:cs="Calibri"/>
            <w:color w:val="0000FF"/>
            <w:sz w:val="18"/>
            <w:szCs w:val="18"/>
            <w:u w:val="single"/>
            <w:lang w:val="it-IT"/>
          </w:rPr>
          <w:t>fondazionelogospa@legpec.it</w:t>
        </w:r>
      </w:hyperlink>
      <w:r w:rsidRPr="00764870">
        <w:rPr>
          <w:rFonts w:ascii="Calibri" w:eastAsia="Times New Roman" w:hAnsi="Calibri" w:cs="Calibri"/>
          <w:color w:val="auto"/>
          <w:sz w:val="18"/>
          <w:szCs w:val="18"/>
          <w:lang w:val="it-IT"/>
        </w:rPr>
        <w:t xml:space="preserve">; </w:t>
      </w:r>
    </w:p>
    <w:p w14:paraId="1FACEDCA"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482B27D0" w14:textId="77777777" w:rsidR="00764870" w:rsidRPr="00764870" w:rsidRDefault="00764870" w:rsidP="00764870">
      <w:pPr>
        <w:spacing w:after="0" w:line="240" w:lineRule="auto"/>
        <w:ind w:left="0" w:right="0" w:firstLine="0"/>
        <w:rPr>
          <w:rFonts w:ascii="Calibri" w:eastAsia="Times New Roman" w:hAnsi="Calibri" w:cs="Calibri"/>
          <w:b/>
          <w:color w:val="auto"/>
          <w:sz w:val="18"/>
          <w:szCs w:val="18"/>
          <w:lang w:val="it-IT"/>
        </w:rPr>
      </w:pPr>
      <w:r w:rsidRPr="00764870">
        <w:rPr>
          <w:rFonts w:ascii="Calibri" w:eastAsia="Times New Roman" w:hAnsi="Calibri" w:cs="Calibri"/>
          <w:b/>
          <w:color w:val="auto"/>
          <w:sz w:val="18"/>
          <w:szCs w:val="18"/>
          <w:lang w:val="it-IT"/>
        </w:rPr>
        <w:t xml:space="preserve">2) I DATI VENGONO DA NOI RACCOLTI CON L’ESCLUSIVA FINALITÀ DI SVOLGERE LA NOSTRA ATTIVITÀ: </w:t>
      </w:r>
    </w:p>
    <w:p w14:paraId="3AA330B4"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Trattamento relativo alle funzioni di ARSIAL in merito alle attività di ricerca e ottenimento delle linee di finanziamento maggiormente funzionali a soddisfare i fabbisogni formativi delle proprie aziende clienti; </w:t>
      </w:r>
    </w:p>
    <w:p w14:paraId="21903093"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Trattamento finalizzato all’utilizzo di fondi paritetici e comunitari da parte delle proprie aziende clienti; </w:t>
      </w:r>
    </w:p>
    <w:p w14:paraId="33A4404F"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Trattamento relativo al sostegno ed all’inserimento lavorativo di persone fisiche attraverso: percorsi di orientamento di base e specialistico, accompagnamento ed azioni di tutoraggio; formazione professionale e continua; raccolta dei curricula di potenziali lavoratori, di attività di selezione e costituzione di relativa banca dati, della promozione e gestione dell’incontro tra domanda e offerta di lavoro; </w:t>
      </w:r>
    </w:p>
    <w:p w14:paraId="3F43E66C"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Trattamento finalizzato alla redazione di pubblicazioni e studi sul mondo della formazione; </w:t>
      </w:r>
    </w:p>
    <w:p w14:paraId="2AEBA144"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lastRenderedPageBreak/>
        <w:t xml:space="preserve">L’interessato è informato che i Suoi dati personali sono da noi trattati per le seguenti finalità: gestione dei rapporti intercorrenti, adempimento di obblighi contabili e fiscali, programmazione delle attività e gestione del contenzioso, mediante elaborazione anche elettronica, consultazione, raffronto con criteri prefissati ed ogni altra opportuna operazione relativa al conseguimento delle predette finalità. Le modalità del trattamento potranno, altresì, essere telefoniche, telematiche o postali. </w:t>
      </w:r>
    </w:p>
    <w:p w14:paraId="2C9673FD"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22EC72ED"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3) LA BASE GIURIDICA PER IL TRATTAMENTO DEI DATI PERSONALI È:</w:t>
      </w:r>
      <w:r w:rsidRPr="00764870">
        <w:rPr>
          <w:rFonts w:ascii="Calibri" w:eastAsia="Times New Roman" w:hAnsi="Calibri" w:cs="Calibri"/>
          <w:color w:val="auto"/>
          <w:sz w:val="18"/>
          <w:szCs w:val="18"/>
          <w:lang w:val="it-IT"/>
        </w:rPr>
        <w:t xml:space="preserve"> </w:t>
      </w:r>
    </w:p>
    <w:p w14:paraId="6401A28C"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w:t>
      </w:r>
      <w:proofErr w:type="gramStart"/>
      <w:r w:rsidRPr="00764870">
        <w:rPr>
          <w:rFonts w:ascii="Calibri" w:eastAsia="Times New Roman" w:hAnsi="Calibri" w:cs="Calibri"/>
          <w:color w:val="auto"/>
          <w:sz w:val="18"/>
          <w:szCs w:val="18"/>
          <w:lang w:val="it-IT"/>
        </w:rPr>
        <w:t>il</w:t>
      </w:r>
      <w:proofErr w:type="gramEnd"/>
      <w:r w:rsidRPr="00764870">
        <w:rPr>
          <w:rFonts w:ascii="Calibri" w:eastAsia="Times New Roman" w:hAnsi="Calibri" w:cs="Calibri"/>
          <w:color w:val="auto"/>
          <w:sz w:val="18"/>
          <w:szCs w:val="18"/>
          <w:lang w:val="it-IT"/>
        </w:rPr>
        <w:t xml:space="preserve"> trattamento è necessario all'esecuzione di un contratto di cui l'interessato è parte o all'esecuzione di misure precontrattuali adottate su richiesta dello stesso ai sensi dell’art. 6 co. 1 </w:t>
      </w:r>
      <w:proofErr w:type="spellStart"/>
      <w:r w:rsidRPr="00764870">
        <w:rPr>
          <w:rFonts w:ascii="Calibri" w:eastAsia="Times New Roman" w:hAnsi="Calibri" w:cs="Calibri"/>
          <w:color w:val="auto"/>
          <w:sz w:val="18"/>
          <w:szCs w:val="18"/>
          <w:lang w:val="it-IT"/>
        </w:rPr>
        <w:t>lett</w:t>
      </w:r>
      <w:proofErr w:type="spellEnd"/>
      <w:r w:rsidRPr="00764870">
        <w:rPr>
          <w:rFonts w:ascii="Calibri" w:eastAsia="Times New Roman" w:hAnsi="Calibri" w:cs="Calibri"/>
          <w:color w:val="auto"/>
          <w:sz w:val="18"/>
          <w:szCs w:val="18"/>
          <w:lang w:val="it-IT"/>
        </w:rPr>
        <w:t xml:space="preserve">. (b) del Reg. (UE) 2016/679; </w:t>
      </w:r>
    </w:p>
    <w:p w14:paraId="2DC5B465"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Il trattamento è necessario per l’esecuzione di un compito di interesse pubblico o connesso all’esercizio di pubblici poteri di cui è investito il titolare del trattamento ai sensi dell’art. 6 co. 1 </w:t>
      </w:r>
      <w:proofErr w:type="spellStart"/>
      <w:r w:rsidRPr="00764870">
        <w:rPr>
          <w:rFonts w:ascii="Calibri" w:eastAsia="Times New Roman" w:hAnsi="Calibri" w:cs="Calibri"/>
          <w:color w:val="auto"/>
          <w:sz w:val="18"/>
          <w:szCs w:val="18"/>
          <w:lang w:val="it-IT"/>
        </w:rPr>
        <w:t>lett</w:t>
      </w:r>
      <w:proofErr w:type="spellEnd"/>
      <w:r w:rsidRPr="00764870">
        <w:rPr>
          <w:rFonts w:ascii="Calibri" w:eastAsia="Times New Roman" w:hAnsi="Calibri" w:cs="Calibri"/>
          <w:color w:val="auto"/>
          <w:sz w:val="18"/>
          <w:szCs w:val="18"/>
          <w:lang w:val="it-IT"/>
        </w:rPr>
        <w:t xml:space="preserve">. (e) del Reg. (UE) 2016/679, nonché dell’art. 2 “Compiti dell’Agenzia” della L.R. n. 2/1995 di “Istituzione dell’Agenzia Regionale per lo Sviluppo e l’Innovazione dell’Agricoltura del Lazio”. Le categorie particolari di dati personali saranno trattate, anche indirettamente, dal Titolare ai sensi dell’art. 9 co. 2 </w:t>
      </w:r>
      <w:proofErr w:type="spellStart"/>
      <w:r w:rsidRPr="00764870">
        <w:rPr>
          <w:rFonts w:ascii="Calibri" w:eastAsia="Times New Roman" w:hAnsi="Calibri" w:cs="Calibri"/>
          <w:color w:val="auto"/>
          <w:sz w:val="18"/>
          <w:szCs w:val="18"/>
          <w:lang w:val="it-IT"/>
        </w:rPr>
        <w:t>lett</w:t>
      </w:r>
      <w:proofErr w:type="spellEnd"/>
      <w:r w:rsidRPr="00764870">
        <w:rPr>
          <w:rFonts w:ascii="Calibri" w:eastAsia="Times New Roman" w:hAnsi="Calibri" w:cs="Calibri"/>
          <w:color w:val="auto"/>
          <w:sz w:val="18"/>
          <w:szCs w:val="18"/>
          <w:lang w:val="it-IT"/>
        </w:rPr>
        <w:t xml:space="preserve">. (a) e (g) del Reg. (UE) 2016/679, nell’ambito delle sue legittime attività e con adeguate garanzie di riservatezza. </w:t>
      </w:r>
    </w:p>
    <w:p w14:paraId="14A650E0"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4B794E1B"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4) LE CATEGORIE DI DATI PERSONALI E MODALITÀ DI TRATTAMENT</w:t>
      </w:r>
      <w:r w:rsidRPr="00764870">
        <w:rPr>
          <w:rFonts w:ascii="Calibri" w:eastAsia="Times New Roman" w:hAnsi="Calibri" w:cs="Calibri"/>
          <w:color w:val="auto"/>
          <w:sz w:val="18"/>
          <w:szCs w:val="18"/>
          <w:lang w:val="it-IT"/>
        </w:rPr>
        <w:t xml:space="preserve">O </w:t>
      </w:r>
    </w:p>
    <w:p w14:paraId="07B64C83"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 dati personali trattati saranno comuni come definiti dall’art. 4 co. 1 n. 1 del Reg. (UE) 2016/679, nella specie: dati anagrafici (nome, cognome, indirizzo di residenza, codice fiscale, recapiti). Dati particolari, anche indirettamente, come definiti dall’art. 9 del Reg. (UE) 2016/679. Il trattamento si svolge nel rispetto dei principi normati dall'art. 5 del Reg. (UE) n. 2016/679 e dei diritti dell'interessato disciplinati nel Capo III dello stesso regolamento. I dati sono raccolti dal personale del Titolare e possono venire trattati con sistemi informatici e/o manuali attraverso procedure adeguate a garantire la sicurezza e la riservatezza degli stessi e comprende le operazioni o complesso di operazioni necessarie per il perseguimento delle finalità di cui al precedente punto 2, senza alcun processo decisionale automatizzato, compresa la </w:t>
      </w:r>
      <w:proofErr w:type="spellStart"/>
      <w:r w:rsidRPr="00764870">
        <w:rPr>
          <w:rFonts w:ascii="Calibri" w:eastAsia="Times New Roman" w:hAnsi="Calibri" w:cs="Calibri"/>
          <w:color w:val="auto"/>
          <w:sz w:val="18"/>
          <w:szCs w:val="18"/>
          <w:lang w:val="it-IT"/>
        </w:rPr>
        <w:t>profilazione</w:t>
      </w:r>
      <w:proofErr w:type="spellEnd"/>
      <w:r w:rsidRPr="00764870">
        <w:rPr>
          <w:rFonts w:ascii="Calibri" w:eastAsia="Times New Roman" w:hAnsi="Calibri" w:cs="Calibri"/>
          <w:color w:val="auto"/>
          <w:sz w:val="18"/>
          <w:szCs w:val="18"/>
          <w:lang w:val="it-IT"/>
        </w:rPr>
        <w:t xml:space="preserve"> di cui all’art. 22 del Reg. (UE) 2016/679 </w:t>
      </w:r>
    </w:p>
    <w:p w14:paraId="77A1E3E0"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I Responsabili esterni del trattamento, che agiscono in nome e per conto del Titolare sono opportunamente autorizzati e incaricati da parte del Titolare del trattamento secondo quanto previsto dall’art. 28 del Reg. (UE) n. 2016/679 conformemente a quanto stabilito dalla normativa, tali soggetti assicurano livelli di esperienza, capacità e affidabilità tali da garantire il rispetto delle vigenti disposizioni in materia di trattamento, ivi compreso il profilo della sicurezza dei dati. Per conoscere l’elenco aggiornato è possibile rivolgersi al personale del Titolare attraverso i recapiti indicati al punto 1.</w:t>
      </w:r>
    </w:p>
    <w:p w14:paraId="18B0019D"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333A939E"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5) DIFFUSIONE E DESTINATARI DEI DATI PERSONALI</w:t>
      </w:r>
      <w:r w:rsidRPr="00764870">
        <w:rPr>
          <w:rFonts w:ascii="Calibri" w:eastAsia="Times New Roman" w:hAnsi="Calibri" w:cs="Calibri"/>
          <w:color w:val="auto"/>
          <w:sz w:val="18"/>
          <w:szCs w:val="18"/>
          <w:lang w:val="it-IT"/>
        </w:rPr>
        <w:t xml:space="preserve"> </w:t>
      </w:r>
    </w:p>
    <w:p w14:paraId="693DD4FC"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 dati personali degli interessati potranno essere oggetto di diffusione solo nei casi espressamente previsti dalla legge e in tema di pubblicazione, pubblicità e trasparenza amministrativa, fatto salvo il bilanciamento dei diritti ed interessi coinvolti, in base a quanto stabilito dal </w:t>
      </w:r>
      <w:proofErr w:type="spellStart"/>
      <w:r w:rsidRPr="00764870">
        <w:rPr>
          <w:rFonts w:ascii="Calibri" w:eastAsia="Times New Roman" w:hAnsi="Calibri" w:cs="Calibri"/>
          <w:color w:val="auto"/>
          <w:sz w:val="18"/>
          <w:szCs w:val="18"/>
          <w:lang w:val="it-IT"/>
        </w:rPr>
        <w:t>D.Lgs.</w:t>
      </w:r>
      <w:proofErr w:type="spellEnd"/>
      <w:r w:rsidRPr="00764870">
        <w:rPr>
          <w:rFonts w:ascii="Calibri" w:eastAsia="Times New Roman" w:hAnsi="Calibri" w:cs="Calibri"/>
          <w:color w:val="auto"/>
          <w:sz w:val="18"/>
          <w:szCs w:val="18"/>
          <w:lang w:val="it-IT"/>
        </w:rPr>
        <w:t xml:space="preserve"> n. 33/2013 e dalla normativa di riferimento, specialmente dal Titolo V della L.R. n. 23/1992, Direttiva della Regione Lazio n. 968 del 29 novembre 2007 “Testo coordinato con le modifiche integrative della D.G.R. n. 68/2009, D.G.R. n. 842/2008, D.G.R. 601/2008 e D.G.R. n. 229/2008 e D.G.R. 223/2010”. </w:t>
      </w:r>
    </w:p>
    <w:p w14:paraId="0420B76B"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 dati personali potranno essere comunicati, nell’espletamento della prestazione richiesta, a: </w:t>
      </w:r>
    </w:p>
    <w:p w14:paraId="76293E9D"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Autorizzati e incaricati del Trattamento dell’art. 29 Reg. (UE) 2016/679 e dell’art. 2- </w:t>
      </w:r>
      <w:proofErr w:type="spellStart"/>
      <w:r w:rsidRPr="00764870">
        <w:rPr>
          <w:rFonts w:ascii="Calibri" w:eastAsia="Times New Roman" w:hAnsi="Calibri" w:cs="Calibri"/>
          <w:color w:val="auto"/>
          <w:sz w:val="18"/>
          <w:szCs w:val="18"/>
          <w:lang w:val="it-IT"/>
        </w:rPr>
        <w:t>quaterdecies</w:t>
      </w:r>
      <w:proofErr w:type="spellEnd"/>
      <w:r w:rsidRPr="00764870">
        <w:rPr>
          <w:rFonts w:ascii="Calibri" w:eastAsia="Times New Roman" w:hAnsi="Calibri" w:cs="Calibri"/>
          <w:color w:val="auto"/>
          <w:sz w:val="18"/>
          <w:szCs w:val="18"/>
          <w:lang w:val="it-IT"/>
        </w:rPr>
        <w:t xml:space="preserve"> </w:t>
      </w:r>
      <w:proofErr w:type="spellStart"/>
      <w:r w:rsidRPr="00764870">
        <w:rPr>
          <w:rFonts w:ascii="Calibri" w:eastAsia="Times New Roman" w:hAnsi="Calibri" w:cs="Calibri"/>
          <w:color w:val="auto"/>
          <w:sz w:val="18"/>
          <w:szCs w:val="18"/>
          <w:lang w:val="it-IT"/>
        </w:rPr>
        <w:t>D.Lgs.</w:t>
      </w:r>
      <w:proofErr w:type="spellEnd"/>
      <w:r w:rsidRPr="00764870">
        <w:rPr>
          <w:rFonts w:ascii="Calibri" w:eastAsia="Times New Roman" w:hAnsi="Calibri" w:cs="Calibri"/>
          <w:color w:val="auto"/>
          <w:sz w:val="18"/>
          <w:szCs w:val="18"/>
          <w:lang w:val="it-IT"/>
        </w:rPr>
        <w:t xml:space="preserve"> n. 196/2003 e </w:t>
      </w:r>
      <w:proofErr w:type="spellStart"/>
      <w:proofErr w:type="gramStart"/>
      <w:r w:rsidRPr="00764870">
        <w:rPr>
          <w:rFonts w:ascii="Calibri" w:eastAsia="Times New Roman" w:hAnsi="Calibri" w:cs="Calibri"/>
          <w:color w:val="auto"/>
          <w:sz w:val="18"/>
          <w:szCs w:val="18"/>
          <w:lang w:val="it-IT"/>
        </w:rPr>
        <w:t>ss.mm.ii</w:t>
      </w:r>
      <w:proofErr w:type="spellEnd"/>
      <w:r w:rsidRPr="00764870">
        <w:rPr>
          <w:rFonts w:ascii="Calibri" w:eastAsia="Times New Roman" w:hAnsi="Calibri" w:cs="Calibri"/>
          <w:color w:val="auto"/>
          <w:sz w:val="18"/>
          <w:szCs w:val="18"/>
          <w:lang w:val="it-IT"/>
        </w:rPr>
        <w:t>.;</w:t>
      </w:r>
      <w:proofErr w:type="gramEnd"/>
      <w:r w:rsidRPr="00764870">
        <w:rPr>
          <w:rFonts w:ascii="Calibri" w:eastAsia="Times New Roman" w:hAnsi="Calibri" w:cs="Calibri"/>
          <w:color w:val="auto"/>
          <w:sz w:val="18"/>
          <w:szCs w:val="18"/>
          <w:lang w:val="it-IT"/>
        </w:rPr>
        <w:t xml:space="preserve"> </w:t>
      </w:r>
    </w:p>
    <w:p w14:paraId="2753F676"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Soggetti nominati Responsabili del trattamento ai sensi dell’art. 28 Reg. (UE) 2016/679; </w:t>
      </w:r>
    </w:p>
    <w:p w14:paraId="5B22D638"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sym w:font="Symbol" w:char="F0B7"/>
      </w:r>
      <w:r w:rsidRPr="00764870">
        <w:rPr>
          <w:rFonts w:ascii="Calibri" w:eastAsia="Times New Roman" w:hAnsi="Calibri" w:cs="Calibri"/>
          <w:color w:val="auto"/>
          <w:sz w:val="18"/>
          <w:szCs w:val="18"/>
          <w:lang w:val="it-IT"/>
        </w:rPr>
        <w:t xml:space="preserve"> Soggetti terzi indicati quali destinatari dei dati ai sensi della normativa di riferimento ovvero che operino in ausilio e per conto di ARSIAL. </w:t>
      </w:r>
    </w:p>
    <w:p w14:paraId="62811BE0"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 Terzi Destinatari dei dati potranno essere nominati in qualità di Responsabili del Trattamento dei dati stessi per il periodo strettamente necessario a svolgere o fornire specifici servizi funzionali all’esecuzione del rapporto contrattuale (anche mediante trattamenti continuativi) quali società di servizi informatici, società di outsourcing, consulenti e liberi professionisti, il tutto nel rispetto delle disposizioni di legge in materia di sicurezza dei dati. </w:t>
      </w:r>
    </w:p>
    <w:p w14:paraId="0E17520B"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Nei trattamenti che avverranno da parte di Terzi è autorizzata solo l’esecuzione delle operazioni strettamente necessarie al perseguimento delle finalità per le quali il trattamento è stato consentito, anche quando i dati sono raccolti nello svolgimento di attività di vigilanza, ispettive o di controllo. </w:t>
      </w:r>
    </w:p>
    <w:p w14:paraId="2FB33887"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098C664B"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6) MISURE DI SICUREZZA</w:t>
      </w:r>
      <w:r w:rsidRPr="00764870">
        <w:rPr>
          <w:rFonts w:ascii="Calibri" w:eastAsia="Times New Roman" w:hAnsi="Calibri" w:cs="Calibri"/>
          <w:color w:val="auto"/>
          <w:sz w:val="18"/>
          <w:szCs w:val="18"/>
          <w:lang w:val="it-IT"/>
        </w:rPr>
        <w:t xml:space="preserve"> </w:t>
      </w:r>
    </w:p>
    <w:p w14:paraId="6A3CF727"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 dati sono trattati garantendo, ai sensi dell'art. 32 del Reg. (UE) n. 2016/679, la loro sicurezza con adeguate misure di protezione al fine di ridurre i rischi di distruzione o perdita dei dati, della modifica, della divulgazione non autorizzata o </w:t>
      </w:r>
      <w:r w:rsidRPr="00764870">
        <w:rPr>
          <w:rFonts w:ascii="Calibri" w:eastAsia="Times New Roman" w:hAnsi="Calibri" w:cs="Calibri"/>
          <w:color w:val="auto"/>
          <w:sz w:val="18"/>
          <w:szCs w:val="18"/>
          <w:lang w:val="it-IT"/>
        </w:rPr>
        <w:lastRenderedPageBreak/>
        <w:t>dell'accesso accidentale o illegale. I trattamenti sono effettuati a cura delle persone fisiche autorizzate allo svolgimento delle relative procedure.</w:t>
      </w:r>
    </w:p>
    <w:p w14:paraId="3FE27DF1"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 </w:t>
      </w:r>
    </w:p>
    <w:p w14:paraId="6F065A2B" w14:textId="77777777" w:rsidR="00764870" w:rsidRPr="00764870" w:rsidRDefault="00764870" w:rsidP="00764870">
      <w:pPr>
        <w:spacing w:after="0" w:line="240" w:lineRule="auto"/>
        <w:ind w:left="0" w:right="0" w:firstLine="0"/>
        <w:rPr>
          <w:rFonts w:ascii="Calibri" w:eastAsia="Times New Roman" w:hAnsi="Calibri" w:cs="Calibri"/>
          <w:b/>
          <w:color w:val="auto"/>
          <w:sz w:val="18"/>
          <w:szCs w:val="18"/>
          <w:lang w:val="it-IT"/>
        </w:rPr>
      </w:pPr>
      <w:r w:rsidRPr="00764870">
        <w:rPr>
          <w:rFonts w:ascii="Calibri" w:eastAsia="Times New Roman" w:hAnsi="Calibri" w:cs="Calibri"/>
          <w:b/>
          <w:color w:val="auto"/>
          <w:sz w:val="18"/>
          <w:szCs w:val="18"/>
          <w:lang w:val="it-IT"/>
        </w:rPr>
        <w:t xml:space="preserve">7) TRASFERIMENTO DEI DATI PERSONALI AD UN PAESE TERZO O A UN’ORGANIZZAZIONE INTERNAZIONALE </w:t>
      </w:r>
    </w:p>
    <w:p w14:paraId="61BE18BB"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Non è previsto alcun trasferimento al di fuori dell’E.E.A. </w:t>
      </w:r>
    </w:p>
    <w:p w14:paraId="54C7BA8A"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0D4C1C99"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8) PERIODO / CRITERI DI CONSERVAZIONE</w:t>
      </w:r>
      <w:r w:rsidRPr="00764870">
        <w:rPr>
          <w:rFonts w:ascii="Calibri" w:eastAsia="Times New Roman" w:hAnsi="Calibri" w:cs="Calibri"/>
          <w:color w:val="auto"/>
          <w:sz w:val="18"/>
          <w:szCs w:val="18"/>
          <w:lang w:val="it-IT"/>
        </w:rPr>
        <w:t xml:space="preserve"> </w:t>
      </w:r>
    </w:p>
    <w:p w14:paraId="3BF1D29A"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I dati personali vengono conservati per tutta la durata del rapporto, nonché nel termine prescrizionale decennale.</w:t>
      </w:r>
    </w:p>
    <w:p w14:paraId="4729408D"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 </w:t>
      </w:r>
    </w:p>
    <w:p w14:paraId="149E3C90"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9) OBBLIGATORIETÀ DELLA FORNITURA DEI DATI PERSONALI E POSSIBILI CONSEGUENZE DELLA MANCATA COMUNICAZIONE DI TALI DATI</w:t>
      </w:r>
      <w:r w:rsidRPr="00764870">
        <w:rPr>
          <w:rFonts w:ascii="Calibri" w:eastAsia="Times New Roman" w:hAnsi="Calibri" w:cs="Calibri"/>
          <w:color w:val="auto"/>
          <w:sz w:val="18"/>
          <w:szCs w:val="18"/>
          <w:lang w:val="it-IT"/>
        </w:rPr>
        <w:t xml:space="preserve"> </w:t>
      </w:r>
    </w:p>
    <w:p w14:paraId="158623E7"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561C0240"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Il conferimento dei dati è facoltativo e necessario per l’istruttoria dell’istanza di partecipazione al corso di formazione. Il mancato conferimento o l’errato conferimento potrà comportare l’esito negativo del procedimento ovvero il decadimento dallo stesso. </w:t>
      </w:r>
    </w:p>
    <w:p w14:paraId="0B8F26F9"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p>
    <w:p w14:paraId="0DD6CA25"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b/>
          <w:color w:val="auto"/>
          <w:sz w:val="18"/>
          <w:szCs w:val="18"/>
          <w:lang w:val="it-IT"/>
        </w:rPr>
        <w:t>10) DIRITTI DELL’INTERESSATO E MODALITÀ DI ESERCIZIO</w:t>
      </w:r>
      <w:r w:rsidRPr="00764870">
        <w:rPr>
          <w:rFonts w:ascii="Calibri" w:eastAsia="Times New Roman" w:hAnsi="Calibri" w:cs="Calibri"/>
          <w:color w:val="auto"/>
          <w:sz w:val="18"/>
          <w:szCs w:val="18"/>
          <w:lang w:val="it-IT"/>
        </w:rPr>
        <w:t xml:space="preserve"> </w:t>
      </w:r>
    </w:p>
    <w:p w14:paraId="04159CF3"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L’interessato/a può esercitare i diritti previsti dal Capo III del Reg. (UE) n. 2016/679 ed in particolare il diritto di accedere ai propri dati personali, di chiederne la rettifica, la limitazione o la cancellazione nonché di opporsi al loro trattamento fatta salva l’esistenza di motivi legittimi da parte del Titolare. </w:t>
      </w:r>
    </w:p>
    <w:p w14:paraId="4C32CFE6" w14:textId="2034A806"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A tal fine l’interessato può esercitare i diritti di cui al capoverso precedente compilando l’apposito modulo e seguendo la procedura relativa alla richiesta di esercizio dei diritti riportata sul sito web istituzionale (</w:t>
      </w:r>
      <w:proofErr w:type="gramStart"/>
      <w:r w:rsidRPr="00764870">
        <w:rPr>
          <w:rFonts w:ascii="Calibri" w:eastAsia="Times New Roman" w:hAnsi="Calibri" w:cs="Calibri"/>
          <w:color w:val="auto"/>
          <w:sz w:val="18"/>
          <w:szCs w:val="18"/>
          <w:lang w:val="it-IT"/>
        </w:rPr>
        <w:t>https://www.arsial.it/privacy/ )</w:t>
      </w:r>
      <w:proofErr w:type="gramEnd"/>
      <w:r w:rsidRPr="00764870">
        <w:rPr>
          <w:rFonts w:ascii="Calibri" w:eastAsia="Times New Roman" w:hAnsi="Calibri" w:cs="Calibri"/>
          <w:color w:val="auto"/>
          <w:sz w:val="18"/>
          <w:szCs w:val="18"/>
          <w:lang w:val="it-IT"/>
        </w:rPr>
        <w:t xml:space="preserve">. </w:t>
      </w:r>
    </w:p>
    <w:p w14:paraId="545E782E"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Il Titolare, nel caso proceda a trattare i dati personali raccolti, per una finalità diversa da quella sopra individuata, procede a fornire all'interessato ogni informazione in merito a tale diversa finalità oltre che ogni ulteriore informazione necessaria. </w:t>
      </w:r>
    </w:p>
    <w:p w14:paraId="47355D71"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 xml:space="preserve">In base a quanto previsto dall'art. 77 del Reg (UE) n. 2016/679, in caso di presunte violazioni del regolamento stesso, l'interessato può proporre un eventuale reclamo all’Autorità di Controllo Italiana - Garante per la protezione dei dati personali, fatta salva ogni altra forma di ricorso amministrativo o giurisdizionale. </w:t>
      </w:r>
    </w:p>
    <w:p w14:paraId="654EA4FF" w14:textId="77777777" w:rsidR="00764870" w:rsidRPr="00764870" w:rsidRDefault="00764870" w:rsidP="00764870">
      <w:pPr>
        <w:spacing w:after="0" w:line="240" w:lineRule="auto"/>
        <w:ind w:left="0" w:right="0" w:firstLine="0"/>
        <w:rPr>
          <w:rFonts w:ascii="Calibri" w:eastAsia="Times New Roman" w:hAnsi="Calibri" w:cs="Calibri"/>
          <w:color w:val="auto"/>
          <w:sz w:val="18"/>
          <w:szCs w:val="18"/>
          <w:lang w:val="it-IT"/>
        </w:rPr>
      </w:pPr>
      <w:r w:rsidRPr="00764870">
        <w:rPr>
          <w:rFonts w:ascii="Calibri" w:eastAsia="Times New Roman" w:hAnsi="Calibri" w:cs="Calibri"/>
          <w:color w:val="auto"/>
          <w:sz w:val="18"/>
          <w:szCs w:val="18"/>
          <w:lang w:val="it-IT"/>
        </w:rPr>
        <w:t>A tal fine può rivolgersi al Titolare e al Responsabile della protezione dei dati ex art. 37 del Reg. (UE) 2016/679, i cui dati di contatto sono riportati al punto 1.</w:t>
      </w:r>
    </w:p>
    <w:p w14:paraId="069AA0A0" w14:textId="77777777" w:rsidR="00295766" w:rsidRPr="00295766" w:rsidRDefault="00295766" w:rsidP="00295766">
      <w:pPr>
        <w:spacing w:after="28" w:line="240" w:lineRule="auto"/>
        <w:ind w:left="492" w:right="0" w:firstLine="0"/>
        <w:jc w:val="left"/>
        <w:rPr>
          <w:rFonts w:ascii="Calibri" w:eastAsia="Calibri" w:hAnsi="Calibri" w:cs="Calibri"/>
          <w:color w:val="000000"/>
          <w:sz w:val="22"/>
          <w:szCs w:val="22"/>
          <w:lang w:val="it-IT"/>
        </w:rPr>
      </w:pPr>
    </w:p>
    <w:p w14:paraId="7510D11F" w14:textId="77777777" w:rsidR="00295766" w:rsidRPr="00295766" w:rsidRDefault="00295766" w:rsidP="00295766">
      <w:pPr>
        <w:spacing w:after="28" w:line="240" w:lineRule="auto"/>
        <w:ind w:left="492" w:right="0" w:firstLine="0"/>
        <w:jc w:val="left"/>
        <w:rPr>
          <w:rFonts w:ascii="Calibri" w:eastAsia="Calibri" w:hAnsi="Calibri" w:cs="Calibri"/>
          <w:color w:val="000000"/>
          <w:sz w:val="22"/>
          <w:szCs w:val="22"/>
          <w:lang w:val="it-IT"/>
        </w:rPr>
      </w:pPr>
    </w:p>
    <w:p w14:paraId="2133788B" w14:textId="77777777" w:rsidR="00295766" w:rsidRPr="00295766" w:rsidRDefault="00295766" w:rsidP="00295766">
      <w:pPr>
        <w:spacing w:after="37" w:line="249" w:lineRule="auto"/>
        <w:ind w:left="487" w:right="-12"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Luogo e data</w:t>
      </w:r>
    </w:p>
    <w:p w14:paraId="4EA41DB9" w14:textId="77777777" w:rsidR="00295766" w:rsidRPr="00295766" w:rsidRDefault="00295766" w:rsidP="00295766">
      <w:pPr>
        <w:spacing w:after="37" w:line="249" w:lineRule="auto"/>
        <w:ind w:left="487" w:right="-12" w:hanging="10"/>
        <w:rPr>
          <w:rFonts w:ascii="Calibri" w:eastAsia="Calibri" w:hAnsi="Calibri" w:cs="Calibri"/>
          <w:color w:val="000000"/>
          <w:sz w:val="22"/>
          <w:szCs w:val="22"/>
          <w:lang w:val="it-IT"/>
        </w:rPr>
      </w:pPr>
    </w:p>
    <w:p w14:paraId="09152903" w14:textId="77777777" w:rsidR="00295766" w:rsidRPr="00295766" w:rsidRDefault="00295766" w:rsidP="00295766">
      <w:pPr>
        <w:spacing w:after="37" w:line="249" w:lineRule="auto"/>
        <w:ind w:left="487" w:right="-12"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__</w:t>
      </w:r>
      <w:r w:rsidRPr="00295766">
        <w:rPr>
          <w:rFonts w:ascii="Calibri" w:eastAsia="Calibri" w:hAnsi="Calibri" w:cs="Calibri"/>
          <w:color w:val="000000"/>
          <w:sz w:val="22"/>
          <w:szCs w:val="22"/>
          <w:lang w:val="it-IT"/>
        </w:rPr>
        <w:tab/>
        <w:t xml:space="preserve">_______________ </w:t>
      </w:r>
    </w:p>
    <w:p w14:paraId="0BD313A9" w14:textId="39863D8B" w:rsidR="00295766" w:rsidRPr="00295766" w:rsidRDefault="00295766" w:rsidP="00295766">
      <w:pPr>
        <w:spacing w:after="37" w:line="249" w:lineRule="auto"/>
        <w:ind w:left="487" w:right="1219"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 xml:space="preserve">                                                                                    </w:t>
      </w:r>
      <w:r w:rsidR="00241296">
        <w:rPr>
          <w:rFonts w:ascii="Calibri" w:eastAsia="Calibri" w:hAnsi="Calibri" w:cs="Calibri"/>
          <w:color w:val="000000"/>
          <w:sz w:val="22"/>
          <w:szCs w:val="22"/>
          <w:lang w:val="it-IT"/>
        </w:rPr>
        <w:t xml:space="preserve">                        Firma </w:t>
      </w:r>
      <w:r w:rsidRPr="00295766">
        <w:rPr>
          <w:rFonts w:ascii="Calibri" w:eastAsia="Calibri" w:hAnsi="Calibri" w:cs="Calibri"/>
          <w:color w:val="000000"/>
          <w:sz w:val="22"/>
          <w:szCs w:val="22"/>
          <w:lang w:val="it-IT"/>
        </w:rPr>
        <w:t>del richiedente</w:t>
      </w:r>
    </w:p>
    <w:p w14:paraId="3BA5FD62"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r w:rsidRPr="00295766">
        <w:rPr>
          <w:rFonts w:ascii="Calibri" w:eastAsia="Calibri" w:hAnsi="Calibri" w:cs="Calibri"/>
          <w:color w:val="000000"/>
          <w:sz w:val="22"/>
          <w:szCs w:val="22"/>
          <w:lang w:val="it-IT"/>
        </w:rPr>
        <w:tab/>
      </w:r>
    </w:p>
    <w:p w14:paraId="69F65AE9" w14:textId="3CC444FF" w:rsidR="00295766" w:rsidRPr="00295766" w:rsidRDefault="00241296" w:rsidP="00FA6746">
      <w:pPr>
        <w:spacing w:after="37" w:line="249" w:lineRule="auto"/>
        <w:ind w:left="5040" w:right="103" w:firstLine="720"/>
        <w:rPr>
          <w:rFonts w:ascii="Calibri" w:eastAsia="Calibri" w:hAnsi="Calibri" w:cs="Calibri"/>
          <w:color w:val="000000"/>
          <w:sz w:val="22"/>
          <w:szCs w:val="22"/>
          <w:lang w:val="it-IT"/>
        </w:rPr>
      </w:pPr>
      <w:r>
        <w:rPr>
          <w:rFonts w:ascii="Calibri" w:eastAsia="Calibri" w:hAnsi="Calibri" w:cs="Calibri"/>
          <w:color w:val="000000"/>
          <w:sz w:val="22"/>
          <w:szCs w:val="22"/>
          <w:lang w:val="it-IT"/>
        </w:rPr>
        <w:t>________</w:t>
      </w:r>
      <w:r w:rsidR="00295766" w:rsidRPr="00295766">
        <w:rPr>
          <w:rFonts w:ascii="Calibri" w:eastAsia="Calibri" w:hAnsi="Calibri" w:cs="Calibri"/>
          <w:color w:val="000000"/>
          <w:sz w:val="22"/>
          <w:szCs w:val="22"/>
          <w:lang w:val="it-IT"/>
        </w:rPr>
        <w:t>___________</w:t>
      </w:r>
    </w:p>
    <w:p w14:paraId="2B0A9355"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p>
    <w:p w14:paraId="4FC2F2ED"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p>
    <w:p w14:paraId="04EE6024"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p>
    <w:p w14:paraId="47EB0A16"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 xml:space="preserve">VISTO del Legale Rappresentante </w:t>
      </w:r>
    </w:p>
    <w:p w14:paraId="1EEED2FF" w14:textId="77777777" w:rsidR="00295766" w:rsidRPr="00295766" w:rsidRDefault="00295766" w:rsidP="00295766">
      <w:pPr>
        <w:spacing w:after="37" w:line="249" w:lineRule="auto"/>
        <w:ind w:left="487" w:right="103" w:hanging="10"/>
        <w:rPr>
          <w:rFonts w:ascii="Calibri" w:eastAsia="Calibri" w:hAnsi="Calibri" w:cs="Calibri"/>
          <w:color w:val="000000"/>
          <w:sz w:val="22"/>
          <w:szCs w:val="22"/>
          <w:lang w:val="it-IT"/>
        </w:rPr>
      </w:pPr>
      <w:r w:rsidRPr="00295766">
        <w:rPr>
          <w:rFonts w:ascii="Calibri" w:eastAsia="Calibri" w:hAnsi="Calibri" w:cs="Calibri"/>
          <w:color w:val="000000"/>
          <w:sz w:val="22"/>
          <w:szCs w:val="22"/>
          <w:lang w:val="it-IT"/>
        </w:rPr>
        <w:t xml:space="preserve">dell’Associazione di appartenenza </w:t>
      </w:r>
    </w:p>
    <w:p w14:paraId="4B2154C8" w14:textId="77777777" w:rsidR="00295766" w:rsidRPr="00295766" w:rsidRDefault="00295766" w:rsidP="00295766">
      <w:pPr>
        <w:spacing w:after="37" w:line="249" w:lineRule="auto"/>
        <w:ind w:left="0" w:right="1219" w:firstLine="0"/>
        <w:rPr>
          <w:rFonts w:ascii="Calibri" w:eastAsia="Calibri" w:hAnsi="Calibri" w:cs="Calibri"/>
          <w:color w:val="000000"/>
          <w:sz w:val="22"/>
          <w:szCs w:val="22"/>
          <w:lang w:val="it-IT"/>
        </w:rPr>
      </w:pPr>
    </w:p>
    <w:p w14:paraId="5056E92A" w14:textId="58BE55D2" w:rsidR="00442B49" w:rsidRDefault="00295766" w:rsidP="00FA6746">
      <w:pPr>
        <w:rPr>
          <w:b/>
          <w:sz w:val="28"/>
          <w:szCs w:val="28"/>
        </w:rPr>
      </w:pPr>
      <w:r w:rsidRPr="00295766">
        <w:rPr>
          <w:rFonts w:ascii="Calibri" w:eastAsia="Calibri" w:hAnsi="Calibri" w:cs="Calibri"/>
          <w:color w:val="000000"/>
          <w:sz w:val="22"/>
          <w:szCs w:val="22"/>
          <w:lang w:val="it-IT"/>
        </w:rPr>
        <w:t xml:space="preserve">___________________________________ </w:t>
      </w:r>
      <w:r w:rsidRPr="00295766">
        <w:rPr>
          <w:rFonts w:ascii="Calibri" w:eastAsia="Calibri" w:hAnsi="Calibri" w:cs="Calibri"/>
          <w:color w:val="000000"/>
          <w:sz w:val="22"/>
          <w:szCs w:val="22"/>
          <w:lang w:val="it-IT"/>
        </w:rPr>
        <w:tab/>
        <w:t xml:space="preserve"> </w:t>
      </w:r>
      <w:r w:rsidRPr="00295766">
        <w:rPr>
          <w:rFonts w:ascii="Calibri" w:eastAsia="Calibri" w:hAnsi="Calibri" w:cs="Calibri"/>
          <w:color w:val="000000"/>
          <w:sz w:val="22"/>
          <w:szCs w:val="22"/>
          <w:lang w:val="it-IT"/>
        </w:rPr>
        <w:tab/>
        <w:t xml:space="preserve"> </w:t>
      </w:r>
      <w:r w:rsidRPr="00295766">
        <w:rPr>
          <w:rFonts w:ascii="Calibri" w:eastAsia="Calibri" w:hAnsi="Calibri" w:cs="Calibri"/>
          <w:color w:val="000000"/>
          <w:sz w:val="22"/>
          <w:szCs w:val="22"/>
          <w:lang w:val="it-IT"/>
        </w:rPr>
        <w:tab/>
      </w:r>
    </w:p>
    <w:p w14:paraId="7C3CE5D4" w14:textId="3DD212C5" w:rsidR="005C403A" w:rsidRPr="00275194" w:rsidRDefault="005C403A" w:rsidP="00442B49">
      <w:pPr>
        <w:ind w:left="4320"/>
        <w:jc w:val="left"/>
      </w:pPr>
    </w:p>
    <w:sectPr w:rsidR="005C403A" w:rsidRPr="00275194">
      <w:headerReference w:type="even" r:id="rId9"/>
      <w:headerReference w:type="default" r:id="rId10"/>
      <w:footerReference w:type="even" r:id="rId11"/>
      <w:footerReference w:type="default" r:id="rId12"/>
      <w:headerReference w:type="first" r:id="rId13"/>
      <w:footerReference w:type="first" r:id="rId14"/>
      <w:pgSz w:w="11906" w:h="16838"/>
      <w:pgMar w:top="708" w:right="1417" w:bottom="2664" w:left="1417" w:header="1587" w:footer="45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3EED7" w14:textId="77777777" w:rsidR="003F7E1B" w:rsidRDefault="003F7E1B">
      <w:pPr>
        <w:spacing w:after="0" w:line="240" w:lineRule="auto"/>
      </w:pPr>
      <w:r>
        <w:separator/>
      </w:r>
    </w:p>
  </w:endnote>
  <w:endnote w:type="continuationSeparator" w:id="0">
    <w:p w14:paraId="64D8A77F" w14:textId="77777777" w:rsidR="003F7E1B" w:rsidRDefault="003F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embedRegular r:id="rId1" w:fontKey="{2288CEAB-DFCF-4483-B4E2-09AEAAD9C55C}"/>
    <w:embedBold r:id="rId2" w:fontKey="{EF8E6B5E-00B9-4543-9B83-9C43A2A32F2D}"/>
    <w:embedItalic r:id="rId3" w:fontKey="{DBB0B202-AACC-4F02-94E4-F930822B802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49556D2-A590-43E4-9BE4-2EFAC5B576D6}"/>
    <w:embedBold r:id="rId5" w:fontKey="{0836796B-1D3A-4D72-A5FF-F3BA50C7DD6A}"/>
    <w:embedItalic r:id="rId6" w:fontKey="{A8BCF20D-36CD-4A85-BDE2-28E89DB9B976}"/>
    <w:embedBoldItalic r:id="rId7" w:fontKey="{ED62327A-0F5A-4882-B4E6-86E5A0302A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d Hat Display">
    <w:altName w:val="Times New Roman"/>
    <w:charset w:val="00"/>
    <w:family w:val="auto"/>
    <w:pitch w:val="variable"/>
    <w:sig w:usb0="A000006F" w:usb1="4000006B" w:usb2="00000028" w:usb3="00000000" w:csb0="00000093" w:csb1="00000000"/>
    <w:embedRegular r:id="rId8" w:fontKey="{C260479C-655A-4F61-9A4F-0205A9DF0822}"/>
    <w:embedBold r:id="rId9" w:fontKey="{DC46E1D6-A467-4B78-868D-301DB8B9160D}"/>
    <w:embedItalic r:id="rId10" w:fontKey="{2F55285C-0650-4B8E-B647-D1B7F831FB0E}"/>
  </w:font>
  <w:font w:name="Trebuchet MS">
    <w:panose1 w:val="020B0603020202020204"/>
    <w:charset w:val="00"/>
    <w:family w:val="swiss"/>
    <w:pitch w:val="variable"/>
    <w:sig w:usb0="00000687" w:usb1="00000000" w:usb2="00000000" w:usb3="00000000" w:csb0="0000009F" w:csb1="00000000"/>
    <w:embedRegular r:id="rId11" w:fontKey="{1A298FF1-EC02-4F3F-8C4C-C2BB34BFDDEB}"/>
    <w:embedItalic r:id="rId12" w:fontKey="{E93D5D63-9C4F-4BDC-B25F-B6A42048AB5B}"/>
  </w:font>
  <w:font w:name="Red Hat Display ExtraBold">
    <w:altName w:val="Times New Roman"/>
    <w:charset w:val="00"/>
    <w:family w:val="auto"/>
    <w:pitch w:val="variable"/>
    <w:sig w:usb0="A000006F" w:usb1="4000006B" w:usb2="00000028" w:usb3="00000000" w:csb0="00000093" w:csb1="00000000"/>
    <w:embedRegular r:id="rId13" w:fontKey="{3817819B-9B34-4FBF-84E1-5BF6B72CA61C}"/>
  </w:font>
  <w:font w:name="Gill Sans MT">
    <w:panose1 w:val="020B0502020104020203"/>
    <w:charset w:val="00"/>
    <w:family w:val="swiss"/>
    <w:pitch w:val="variable"/>
    <w:sig w:usb0="00000007" w:usb1="00000000" w:usb2="00000000" w:usb3="00000000" w:csb0="00000003" w:csb1="00000000"/>
    <w:embedRegular r:id="rId14" w:fontKey="{F0A52F49-DAFF-4BDF-B5C9-7D90FB8B3C58}"/>
    <w:embedBold r:id="rId15" w:fontKey="{57E746D6-DD1A-48B4-8FA3-238DFE3652D6}"/>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default"/>
    <w:embedRegular r:id="rId16" w:fontKey="{F5F248D8-AE9E-4384-803F-9B82E47FF401}"/>
  </w:font>
  <w:font w:name="Red Hat Display SemiBold">
    <w:altName w:val="Times New Roman"/>
    <w:charset w:val="00"/>
    <w:family w:val="auto"/>
    <w:pitch w:val="variable"/>
    <w:sig w:usb0="A000006F" w:usb1="4000006B" w:usb2="00000028" w:usb3="00000000" w:csb0="00000093" w:csb1="00000000"/>
    <w:embedRegular r:id="rId17" w:fontKey="{51EB73B1-24E6-4C9E-8ABA-F6036C790C30}"/>
  </w:font>
  <w:font w:name="Cambria">
    <w:panose1 w:val="02040503050406030204"/>
    <w:charset w:val="00"/>
    <w:family w:val="roman"/>
    <w:pitch w:val="variable"/>
    <w:sig w:usb0="E00006FF" w:usb1="420024FF" w:usb2="02000000" w:usb3="00000000" w:csb0="0000019F" w:csb1="00000000"/>
    <w:embedRegular r:id="rId18" w:fontKey="{5933AC3E-1CFA-4AFB-98A1-E9D6DE285E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2A52" w14:textId="77777777" w:rsidR="00C51E8F" w:rsidRPr="00C51E8F" w:rsidRDefault="00C51E8F" w:rsidP="00C51E8F">
    <w:pPr>
      <w:pStyle w:val="Pidipagina"/>
      <w:ind w:left="0" w:firstLine="0"/>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22C1" w14:textId="77777777" w:rsidR="005C403A" w:rsidRDefault="005C403A">
    <w:pPr>
      <w:spacing w:line="276" w:lineRule="auto"/>
      <w:ind w:right="-264" w:firstLine="0"/>
      <w:jc w:val="left"/>
      <w:rPr>
        <w:b/>
        <w:color w:val="3C8A2E"/>
        <w:sz w:val="2"/>
        <w:szCs w:val="2"/>
      </w:rPr>
    </w:pPr>
  </w:p>
  <w:tbl>
    <w:tblPr>
      <w:tblStyle w:val="a0"/>
      <w:tblpPr w:leftFromText="180" w:rightFromText="180" w:topFromText="180" w:bottomFromText="180" w:vertAnchor="text" w:tblpX="-158"/>
      <w:tblW w:w="9180" w:type="dxa"/>
      <w:tblInd w:w="0" w:type="dxa"/>
      <w:tblLayout w:type="fixed"/>
      <w:tblLook w:val="0600" w:firstRow="0" w:lastRow="0" w:firstColumn="0" w:lastColumn="0" w:noHBand="1" w:noVBand="1"/>
    </w:tblPr>
    <w:tblGrid>
      <w:gridCol w:w="5665"/>
      <w:gridCol w:w="2375"/>
      <w:gridCol w:w="1140"/>
    </w:tblGrid>
    <w:tr w:rsidR="005C403A" w14:paraId="76338DFE" w14:textId="77777777">
      <w:trPr>
        <w:trHeight w:val="1130"/>
      </w:trPr>
      <w:tc>
        <w:tcPr>
          <w:tcW w:w="5665" w:type="dxa"/>
        </w:tcPr>
        <w:p w14:paraId="3EA632D6" w14:textId="77777777" w:rsidR="005C403A" w:rsidRDefault="00207BA7">
          <w:pPr>
            <w:spacing w:line="240" w:lineRule="auto"/>
            <w:ind w:left="0" w:right="-264" w:firstLine="0"/>
            <w:jc w:val="left"/>
            <w:rPr>
              <w:b/>
              <w:color w:val="3C8A2E"/>
              <w:sz w:val="24"/>
              <w:szCs w:val="24"/>
            </w:rPr>
          </w:pPr>
          <w:r>
            <w:rPr>
              <w:b/>
              <w:color w:val="3C8A2E"/>
              <w:sz w:val="24"/>
              <w:szCs w:val="24"/>
            </w:rPr>
            <w:t>ARSIAL</w:t>
          </w:r>
        </w:p>
        <w:p w14:paraId="08F904BA" w14:textId="77777777" w:rsidR="005C403A" w:rsidRDefault="00207BA7">
          <w:pPr>
            <w:spacing w:after="100" w:line="276" w:lineRule="auto"/>
            <w:ind w:left="0" w:right="-122" w:firstLine="0"/>
            <w:jc w:val="left"/>
            <w:rPr>
              <w:sz w:val="18"/>
              <w:szCs w:val="18"/>
            </w:rPr>
          </w:pPr>
          <w:r>
            <w:rPr>
              <w:sz w:val="18"/>
              <w:szCs w:val="18"/>
            </w:rPr>
            <w:t xml:space="preserve">Via Rodolfo </w:t>
          </w:r>
          <w:proofErr w:type="spellStart"/>
          <w:r>
            <w:rPr>
              <w:sz w:val="18"/>
              <w:szCs w:val="18"/>
            </w:rPr>
            <w:t>Lanciani</w:t>
          </w:r>
          <w:proofErr w:type="spellEnd"/>
          <w:r>
            <w:rPr>
              <w:sz w:val="18"/>
              <w:szCs w:val="18"/>
            </w:rPr>
            <w:t xml:space="preserve">, 38, 00162 Roma  |  PEC: </w:t>
          </w:r>
          <w:hyperlink r:id="rId1">
            <w:r>
              <w:rPr>
                <w:color w:val="1155CC"/>
                <w:sz w:val="18"/>
                <w:szCs w:val="18"/>
                <w:u w:val="single"/>
              </w:rPr>
              <w:t>arsial@pec.arsialpec.it</w:t>
            </w:r>
          </w:hyperlink>
        </w:p>
        <w:p w14:paraId="543703E6" w14:textId="77777777" w:rsidR="005C403A" w:rsidRDefault="00207BA7">
          <w:pPr>
            <w:spacing w:after="100" w:line="276" w:lineRule="auto"/>
            <w:ind w:left="0" w:right="-122" w:firstLine="0"/>
            <w:jc w:val="left"/>
            <w:rPr>
              <w:rFonts w:ascii="Red Hat Display SemiBold" w:eastAsia="Red Hat Display SemiBold" w:hAnsi="Red Hat Display SemiBold" w:cs="Red Hat Display SemiBold"/>
              <w:color w:val="3C8A2E"/>
              <w:sz w:val="18"/>
              <w:szCs w:val="18"/>
              <w:shd w:val="clear" w:color="auto" w:fill="3C8A2E"/>
            </w:rPr>
          </w:pPr>
          <w:r>
            <w:rPr>
              <w:sz w:val="18"/>
              <w:szCs w:val="18"/>
            </w:rPr>
            <w:t xml:space="preserve">P.IVA e </w:t>
          </w:r>
          <w:proofErr w:type="spellStart"/>
          <w:r>
            <w:rPr>
              <w:sz w:val="18"/>
              <w:szCs w:val="18"/>
            </w:rPr>
            <w:t>Cod.Fisc</w:t>
          </w:r>
          <w:proofErr w:type="spellEnd"/>
          <w:r>
            <w:rPr>
              <w:sz w:val="18"/>
              <w:szCs w:val="18"/>
            </w:rPr>
            <w:t>.: 04838391003</w:t>
          </w:r>
        </w:p>
      </w:tc>
      <w:tc>
        <w:tcPr>
          <w:tcW w:w="2375" w:type="dxa"/>
        </w:tcPr>
        <w:p w14:paraId="5D9D6E76" w14:textId="77777777" w:rsidR="005C403A" w:rsidRDefault="005C403A">
          <w:pPr>
            <w:widowControl w:val="0"/>
            <w:spacing w:after="0" w:line="240" w:lineRule="auto"/>
            <w:ind w:left="0" w:right="0" w:firstLine="0"/>
            <w:jc w:val="left"/>
            <w:rPr>
              <w:b/>
              <w:color w:val="3C8A2E"/>
              <w:sz w:val="24"/>
              <w:szCs w:val="24"/>
            </w:rPr>
          </w:pPr>
        </w:p>
      </w:tc>
      <w:tc>
        <w:tcPr>
          <w:tcW w:w="1140" w:type="dxa"/>
        </w:tcPr>
        <w:p w14:paraId="7BA391E2" w14:textId="77777777" w:rsidR="005C403A" w:rsidRDefault="005C403A">
          <w:pPr>
            <w:ind w:left="322" w:right="-100" w:firstLine="0"/>
            <w:jc w:val="right"/>
            <w:rPr>
              <w:rFonts w:ascii="Red Hat Display SemiBold" w:eastAsia="Red Hat Display SemiBold" w:hAnsi="Red Hat Display SemiBold" w:cs="Red Hat Display SemiBold"/>
              <w:color w:val="3C8A2E"/>
              <w:sz w:val="18"/>
              <w:szCs w:val="18"/>
              <w:shd w:val="clear" w:color="auto" w:fill="3C8A2E"/>
            </w:rPr>
          </w:pPr>
        </w:p>
        <w:p w14:paraId="4D209651" w14:textId="77777777" w:rsidR="005C403A" w:rsidRDefault="00207BA7">
          <w:pPr>
            <w:ind w:left="322" w:right="-100" w:firstLine="0"/>
            <w:jc w:val="right"/>
            <w:rPr>
              <w:b/>
              <w:color w:val="3C8A2E"/>
              <w:sz w:val="24"/>
              <w:szCs w:val="24"/>
            </w:rPr>
          </w:pPr>
          <w:r>
            <w:rPr>
              <w:rFonts w:ascii="Red Hat Display SemiBold" w:eastAsia="Red Hat Display SemiBold" w:hAnsi="Red Hat Display SemiBold" w:cs="Red Hat Display SemiBold"/>
              <w:color w:val="3C8A2E"/>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PAGE</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ED5C66">
            <w:rPr>
              <w:rFonts w:ascii="Red Hat Display SemiBold" w:eastAsia="Red Hat Display SemiBold" w:hAnsi="Red Hat Display SemiBold" w:cs="Red Hat Display SemiBold"/>
              <w:noProof/>
              <w:color w:val="FFFFFF"/>
              <w:sz w:val="18"/>
              <w:szCs w:val="18"/>
              <w:shd w:val="clear" w:color="auto" w:fill="3C8A2E"/>
            </w:rPr>
            <w:t>1</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FFFFFF"/>
              <w:sz w:val="18"/>
              <w:szCs w:val="18"/>
              <w:shd w:val="clear" w:color="auto" w:fill="3C8A2E"/>
            </w:rPr>
            <w:t>/</w:t>
          </w:r>
          <w:r>
            <w:rPr>
              <w:rFonts w:ascii="Red Hat Display SemiBold" w:eastAsia="Red Hat Display SemiBold" w:hAnsi="Red Hat Display SemiBold" w:cs="Red Hat Display SemiBold"/>
              <w:color w:val="FFFFFF"/>
              <w:sz w:val="18"/>
              <w:szCs w:val="18"/>
              <w:shd w:val="clear" w:color="auto" w:fill="3C8A2E"/>
            </w:rPr>
            <w:fldChar w:fldCharType="begin"/>
          </w:r>
          <w:r>
            <w:rPr>
              <w:rFonts w:ascii="Red Hat Display SemiBold" w:eastAsia="Red Hat Display SemiBold" w:hAnsi="Red Hat Display SemiBold" w:cs="Red Hat Display SemiBold"/>
              <w:color w:val="FFFFFF"/>
              <w:sz w:val="18"/>
              <w:szCs w:val="18"/>
              <w:shd w:val="clear" w:color="auto" w:fill="3C8A2E"/>
            </w:rPr>
            <w:instrText>NUMPAGES</w:instrText>
          </w:r>
          <w:r>
            <w:rPr>
              <w:rFonts w:ascii="Red Hat Display SemiBold" w:eastAsia="Red Hat Display SemiBold" w:hAnsi="Red Hat Display SemiBold" w:cs="Red Hat Display SemiBold"/>
              <w:color w:val="FFFFFF"/>
              <w:sz w:val="18"/>
              <w:szCs w:val="18"/>
              <w:shd w:val="clear" w:color="auto" w:fill="3C8A2E"/>
            </w:rPr>
            <w:fldChar w:fldCharType="separate"/>
          </w:r>
          <w:r w:rsidR="00ED5C66">
            <w:rPr>
              <w:rFonts w:ascii="Red Hat Display SemiBold" w:eastAsia="Red Hat Display SemiBold" w:hAnsi="Red Hat Display SemiBold" w:cs="Red Hat Display SemiBold"/>
              <w:noProof/>
              <w:color w:val="FFFFFF"/>
              <w:sz w:val="18"/>
              <w:szCs w:val="18"/>
              <w:shd w:val="clear" w:color="auto" w:fill="3C8A2E"/>
            </w:rPr>
            <w:t>4</w:t>
          </w:r>
          <w:r>
            <w:rPr>
              <w:rFonts w:ascii="Red Hat Display SemiBold" w:eastAsia="Red Hat Display SemiBold" w:hAnsi="Red Hat Display SemiBold" w:cs="Red Hat Display SemiBold"/>
              <w:color w:val="FFFFFF"/>
              <w:sz w:val="18"/>
              <w:szCs w:val="18"/>
              <w:shd w:val="clear" w:color="auto" w:fill="3C8A2E"/>
            </w:rPr>
            <w:fldChar w:fldCharType="end"/>
          </w:r>
          <w:r>
            <w:rPr>
              <w:rFonts w:ascii="Red Hat Display SemiBold" w:eastAsia="Red Hat Display SemiBold" w:hAnsi="Red Hat Display SemiBold" w:cs="Red Hat Display SemiBold"/>
              <w:color w:val="3C8A2E"/>
              <w:sz w:val="18"/>
              <w:szCs w:val="18"/>
              <w:shd w:val="clear" w:color="auto" w:fill="3C8A2E"/>
            </w:rPr>
            <w:t>]</w:t>
          </w:r>
        </w:p>
      </w:tc>
    </w:tr>
  </w:tbl>
  <w:p w14:paraId="32DB510B" w14:textId="77777777" w:rsidR="005C403A" w:rsidRDefault="00207BA7">
    <w:pPr>
      <w:spacing w:after="0" w:line="240" w:lineRule="auto"/>
      <w:ind w:right="-122" w:firstLine="0"/>
      <w:jc w:val="left"/>
      <w:rPr>
        <w:b/>
        <w:color w:val="3C8A2E"/>
        <w:sz w:val="2"/>
        <w:szCs w:val="2"/>
      </w:rPr>
    </w:pPr>
    <w:r>
      <w:rPr>
        <w:noProof/>
        <w:lang w:val="it-IT"/>
      </w:rPr>
      <w:drawing>
        <wp:anchor distT="114300" distB="114300" distL="114300" distR="114300" simplePos="0" relativeHeight="251659264" behindDoc="0" locked="0" layoutInCell="1" hidden="0" allowOverlap="1" wp14:anchorId="5DB48801" wp14:editId="71D27935">
          <wp:simplePos x="0" y="0"/>
          <wp:positionH relativeFrom="column">
            <wp:posOffset>3823200</wp:posOffset>
          </wp:positionH>
          <wp:positionV relativeFrom="paragraph">
            <wp:posOffset>403200</wp:posOffset>
          </wp:positionV>
          <wp:extent cx="1175392" cy="3472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5392" cy="34727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05991" w14:textId="77777777" w:rsidR="005C403A" w:rsidRDefault="005C403A">
    <w:pPr>
      <w:jc w:val="right"/>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B7FE6" w14:textId="77777777" w:rsidR="003F7E1B" w:rsidRDefault="003F7E1B">
      <w:pPr>
        <w:spacing w:after="0" w:line="240" w:lineRule="auto"/>
      </w:pPr>
      <w:r>
        <w:separator/>
      </w:r>
    </w:p>
  </w:footnote>
  <w:footnote w:type="continuationSeparator" w:id="0">
    <w:p w14:paraId="5BF3E67A" w14:textId="77777777" w:rsidR="003F7E1B" w:rsidRDefault="003F7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C42A" w14:textId="77777777" w:rsidR="00C51E8F" w:rsidRDefault="00C51E8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7B5C" w14:textId="53E151A5" w:rsidR="00D552F8" w:rsidRPr="00C51E8F" w:rsidRDefault="00207BA7" w:rsidP="00C51E8F">
    <w:pPr>
      <w:ind w:left="0" w:right="-577" w:firstLine="142"/>
      <w:jc w:val="left"/>
      <w:rPr>
        <w:rFonts w:ascii="Montserrat" w:eastAsia="Montserrat" w:hAnsi="Montserrat" w:cs="Montserrat"/>
      </w:rPr>
    </w:pPr>
    <w:r>
      <w:rPr>
        <w:noProof/>
        <w:lang w:val="it-IT"/>
      </w:rPr>
      <w:drawing>
        <wp:anchor distT="114300" distB="114300" distL="114300" distR="114300" simplePos="0" relativeHeight="251658240" behindDoc="0" locked="0" layoutInCell="1" hidden="0" allowOverlap="1" wp14:anchorId="4A475143" wp14:editId="2D05597F">
          <wp:simplePos x="0" y="0"/>
          <wp:positionH relativeFrom="column">
            <wp:posOffset>-276223</wp:posOffset>
          </wp:positionH>
          <wp:positionV relativeFrom="paragraph">
            <wp:posOffset>-533698</wp:posOffset>
          </wp:positionV>
          <wp:extent cx="3122417" cy="673462"/>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390" b="2390"/>
                  <a:stretch>
                    <a:fillRect/>
                  </a:stretch>
                </pic:blipFill>
                <pic:spPr>
                  <a:xfrm>
                    <a:off x="0" y="0"/>
                    <a:ext cx="3122417" cy="673462"/>
                  </a:xfrm>
                  <a:prstGeom prst="rect">
                    <a:avLst/>
                  </a:prstGeom>
                  <a:ln/>
                </pic:spPr>
              </pic:pic>
            </a:graphicData>
          </a:graphic>
        </wp:anchor>
      </w:drawing>
    </w:r>
    <w:r w:rsidR="00C51E8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169E" w14:textId="77777777" w:rsidR="005C403A" w:rsidRDefault="005C403A">
    <w:pPr>
      <w:pStyle w:val="Titolo"/>
    </w:pPr>
    <w:bookmarkStart w:id="1" w:name="_heading=h.v247lyjt4w07" w:colFirst="0" w:colLast="0"/>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4C18"/>
    <w:multiLevelType w:val="hybridMultilevel"/>
    <w:tmpl w:val="0CAC7EEC"/>
    <w:lvl w:ilvl="0" w:tplc="A2786D1C">
      <w:start w:val="1"/>
      <w:numFmt w:val="bullet"/>
      <w:lvlText w:val="-"/>
      <w:lvlJc w:val="left"/>
      <w:pPr>
        <w:ind w:left="83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1" w:tplc="5EB6CE5A">
      <w:start w:val="1"/>
      <w:numFmt w:val="bullet"/>
      <w:lvlText w:val="o"/>
      <w:lvlJc w:val="left"/>
      <w:pPr>
        <w:ind w:left="155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2" w:tplc="C9509920">
      <w:start w:val="1"/>
      <w:numFmt w:val="bullet"/>
      <w:lvlText w:val="▪"/>
      <w:lvlJc w:val="left"/>
      <w:pPr>
        <w:ind w:left="227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3" w:tplc="E64C9A64">
      <w:start w:val="1"/>
      <w:numFmt w:val="bullet"/>
      <w:lvlText w:val="•"/>
      <w:lvlJc w:val="left"/>
      <w:pPr>
        <w:ind w:left="299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4" w:tplc="8F80A9A0">
      <w:start w:val="1"/>
      <w:numFmt w:val="bullet"/>
      <w:lvlText w:val="o"/>
      <w:lvlJc w:val="left"/>
      <w:pPr>
        <w:ind w:left="371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5" w:tplc="F5426FAC">
      <w:start w:val="1"/>
      <w:numFmt w:val="bullet"/>
      <w:lvlText w:val="▪"/>
      <w:lvlJc w:val="left"/>
      <w:pPr>
        <w:ind w:left="443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6" w:tplc="8B12A6C6">
      <w:start w:val="1"/>
      <w:numFmt w:val="bullet"/>
      <w:lvlText w:val="•"/>
      <w:lvlJc w:val="left"/>
      <w:pPr>
        <w:ind w:left="515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7" w:tplc="7A00EC42">
      <w:start w:val="1"/>
      <w:numFmt w:val="bullet"/>
      <w:lvlText w:val="o"/>
      <w:lvlJc w:val="left"/>
      <w:pPr>
        <w:ind w:left="587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lvl w:ilvl="8" w:tplc="66C4EDF2">
      <w:start w:val="1"/>
      <w:numFmt w:val="bullet"/>
      <w:lvlText w:val="▪"/>
      <w:lvlJc w:val="left"/>
      <w:pPr>
        <w:ind w:left="6597"/>
      </w:pPr>
      <w:rPr>
        <w:rFonts w:ascii="Verdana" w:eastAsia="Verdana" w:hAnsi="Verdana" w:cs="Verdana"/>
        <w:b w:val="0"/>
        <w:i w:val="0"/>
        <w:strike w:val="0"/>
        <w:dstrike w:val="0"/>
        <w:color w:val="000000"/>
        <w:sz w:val="22"/>
        <w:u w:val="none" w:color="000000"/>
        <w:bdr w:val="none" w:sz="0" w:space="0" w:color="auto"/>
        <w:shd w:val="clear" w:color="auto" w:fill="auto"/>
        <w:vertAlign w:val="baseline"/>
      </w:rPr>
    </w:lvl>
  </w:abstractNum>
  <w:abstractNum w:abstractNumId="1">
    <w:nsid w:val="4DE638FD"/>
    <w:multiLevelType w:val="multilevel"/>
    <w:tmpl w:val="FE6C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A9A48E3"/>
    <w:multiLevelType w:val="hybridMultilevel"/>
    <w:tmpl w:val="38683554"/>
    <w:lvl w:ilvl="0" w:tplc="4B6E4C5E">
      <w:numFmt w:val="bullet"/>
      <w:lvlText w:val="-"/>
      <w:lvlJc w:val="left"/>
      <w:pPr>
        <w:ind w:left="786" w:hanging="360"/>
      </w:pPr>
      <w:rPr>
        <w:rFonts w:ascii="Calibri" w:eastAsia="Calibri" w:hAnsi="Calibri" w:cs="Calibr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03A"/>
    <w:rsid w:val="000062E6"/>
    <w:rsid w:val="0001388A"/>
    <w:rsid w:val="000C22A5"/>
    <w:rsid w:val="00117697"/>
    <w:rsid w:val="0018179C"/>
    <w:rsid w:val="001B19B6"/>
    <w:rsid w:val="001B244C"/>
    <w:rsid w:val="00207BA7"/>
    <w:rsid w:val="00212F3E"/>
    <w:rsid w:val="00241296"/>
    <w:rsid w:val="00275194"/>
    <w:rsid w:val="00295766"/>
    <w:rsid w:val="002C754C"/>
    <w:rsid w:val="00346068"/>
    <w:rsid w:val="003B0FBD"/>
    <w:rsid w:val="003F3B26"/>
    <w:rsid w:val="003F7E1B"/>
    <w:rsid w:val="00442B49"/>
    <w:rsid w:val="00463C3F"/>
    <w:rsid w:val="004B2A6F"/>
    <w:rsid w:val="004B42F6"/>
    <w:rsid w:val="004F4B28"/>
    <w:rsid w:val="005C403A"/>
    <w:rsid w:val="006245C1"/>
    <w:rsid w:val="006A28C3"/>
    <w:rsid w:val="006B7DD6"/>
    <w:rsid w:val="00764870"/>
    <w:rsid w:val="00767DF6"/>
    <w:rsid w:val="008E1C29"/>
    <w:rsid w:val="00921775"/>
    <w:rsid w:val="00A06D62"/>
    <w:rsid w:val="00A26E86"/>
    <w:rsid w:val="00A30C83"/>
    <w:rsid w:val="00AC5658"/>
    <w:rsid w:val="00BD35DF"/>
    <w:rsid w:val="00C217E7"/>
    <w:rsid w:val="00C30D6F"/>
    <w:rsid w:val="00C51E8F"/>
    <w:rsid w:val="00CD110F"/>
    <w:rsid w:val="00D055D6"/>
    <w:rsid w:val="00D552F8"/>
    <w:rsid w:val="00D86E0B"/>
    <w:rsid w:val="00DA3970"/>
    <w:rsid w:val="00DB1711"/>
    <w:rsid w:val="00E111CE"/>
    <w:rsid w:val="00E64666"/>
    <w:rsid w:val="00E678DD"/>
    <w:rsid w:val="00E976E3"/>
    <w:rsid w:val="00ED5C66"/>
    <w:rsid w:val="00F21AEA"/>
    <w:rsid w:val="00F228E5"/>
    <w:rsid w:val="00F32D08"/>
    <w:rsid w:val="00FA6746"/>
    <w:rsid w:val="00FA6A0A"/>
    <w:rsid w:val="00FD69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AFCF"/>
  <w15:docId w15:val="{274E2EB6-B8DF-5544-B9A5-FCACA956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ed Hat Display" w:eastAsia="Red Hat Display" w:hAnsi="Red Hat Display" w:cs="Red Hat Display"/>
        <w:color w:val="4A4A49"/>
        <w:lang w:val="en" w:eastAsia="it-IT" w:bidi="ar-SA"/>
      </w:rPr>
    </w:rPrDefault>
    <w:pPrDefault>
      <w:pPr>
        <w:spacing w:after="200" w:line="360" w:lineRule="auto"/>
        <w:ind w:left="-141" w:right="-124" w:firstLine="28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after="80"/>
      <w:ind w:firstLine="0"/>
      <w:outlineLvl w:val="0"/>
    </w:pPr>
    <w:rPr>
      <w:b/>
      <w:color w:val="3C8A2E"/>
      <w:sz w:val="32"/>
      <w:szCs w:val="32"/>
    </w:rPr>
  </w:style>
  <w:style w:type="paragraph" w:styleId="Titolo2">
    <w:name w:val="heading 2"/>
    <w:basedOn w:val="Normale"/>
    <w:next w:val="Normale"/>
    <w:uiPriority w:val="9"/>
    <w:unhideWhenUsed/>
    <w:qFormat/>
    <w:pPr>
      <w:keepNext/>
      <w:keepLines/>
      <w:spacing w:after="40"/>
      <w:ind w:left="141"/>
      <w:outlineLvl w:val="1"/>
    </w:pPr>
    <w:rPr>
      <w:b/>
      <w:color w:val="3C8A2E"/>
      <w:sz w:val="28"/>
      <w:szCs w:val="28"/>
    </w:rPr>
  </w:style>
  <w:style w:type="paragraph" w:styleId="Titolo3">
    <w:name w:val="heading 3"/>
    <w:basedOn w:val="Normale"/>
    <w:next w:val="Normale"/>
    <w:uiPriority w:val="9"/>
    <w:unhideWhenUsed/>
    <w:qFormat/>
    <w:pPr>
      <w:keepNext/>
      <w:keepLines/>
      <w:spacing w:after="0"/>
      <w:ind w:left="425" w:firstLine="0"/>
      <w:outlineLvl w:val="2"/>
    </w:pPr>
    <w:rPr>
      <w:b/>
      <w:color w:val="3C8A2E"/>
      <w:sz w:val="24"/>
      <w:szCs w:val="24"/>
    </w:rPr>
  </w:style>
  <w:style w:type="paragraph" w:styleId="Titolo4">
    <w:name w:val="heading 4"/>
    <w:basedOn w:val="Normale"/>
    <w:next w:val="Normale"/>
    <w:uiPriority w:val="9"/>
    <w:unhideWhenUsed/>
    <w:qFormat/>
    <w:pPr>
      <w:keepNext/>
      <w:keepLines/>
      <w:spacing w:after="0"/>
      <w:ind w:left="425" w:firstLine="0"/>
      <w:outlineLvl w:val="3"/>
    </w:pPr>
    <w:rPr>
      <w:i/>
      <w:color w:val="3C8A2E"/>
    </w:rPr>
  </w:style>
  <w:style w:type="paragraph" w:styleId="Titolo5">
    <w:name w:val="heading 5"/>
    <w:basedOn w:val="Normale"/>
    <w:next w:val="Normale"/>
    <w:uiPriority w:val="9"/>
    <w:semiHidden/>
    <w:unhideWhenUsed/>
    <w:qFormat/>
    <w:pPr>
      <w:keepNext/>
      <w:keepLines/>
      <w:spacing w:after="0"/>
      <w:ind w:left="425" w:right="816" w:firstLine="0"/>
      <w:jc w:val="left"/>
      <w:outlineLvl w:val="4"/>
    </w:pPr>
    <w:rPr>
      <w:i/>
    </w:rPr>
  </w:style>
  <w:style w:type="paragraph" w:styleId="Titolo6">
    <w:name w:val="heading 6"/>
    <w:basedOn w:val="Normale"/>
    <w:next w:val="Normale"/>
    <w:uiPriority w:val="9"/>
    <w:semiHidden/>
    <w:unhideWhenUsed/>
    <w:qFormat/>
    <w:pPr>
      <w:keepNext/>
      <w:keepLines/>
      <w:spacing w:before="160" w:after="0" w:line="276" w:lineRule="auto"/>
      <w:ind w:left="0" w:right="0" w:firstLine="0"/>
      <w:jc w:val="left"/>
      <w:outlineLvl w:val="5"/>
    </w:pPr>
    <w:rPr>
      <w:rFonts w:ascii="Trebuchet MS" w:eastAsia="Trebuchet MS" w:hAnsi="Trebuchet MS" w:cs="Trebuchet MS"/>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ind w:hanging="141"/>
    </w:pPr>
    <w:rPr>
      <w:rFonts w:ascii="Red Hat Display ExtraBold" w:eastAsia="Red Hat Display ExtraBold" w:hAnsi="Red Hat Display ExtraBold" w:cs="Red Hat Display ExtraBold"/>
      <w:color w:val="3C8A2E"/>
      <w:sz w:val="40"/>
      <w:szCs w:val="40"/>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ind w:hanging="141"/>
    </w:pPr>
    <w:rPr>
      <w:b/>
      <w:color w:val="3C8A2E"/>
      <w:sz w:val="32"/>
      <w:szCs w:val="32"/>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C51E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1E8F"/>
  </w:style>
  <w:style w:type="paragraph" w:styleId="Pidipagina">
    <w:name w:val="footer"/>
    <w:basedOn w:val="Normale"/>
    <w:link w:val="PidipaginaCarattere"/>
    <w:uiPriority w:val="99"/>
    <w:unhideWhenUsed/>
    <w:rsid w:val="00C51E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1E8F"/>
  </w:style>
  <w:style w:type="table" w:styleId="Grigliatabella">
    <w:name w:val="Table Grid"/>
    <w:basedOn w:val="Tabellanormale"/>
    <w:uiPriority w:val="39"/>
    <w:rsid w:val="00295766"/>
    <w:pPr>
      <w:spacing w:after="0" w:line="240" w:lineRule="auto"/>
      <w:ind w:left="0" w:right="0" w:firstLine="0"/>
      <w:jc w:val="left"/>
    </w:pPr>
    <w:rPr>
      <w:rFonts w:ascii="Calibri" w:eastAsia="Times New Roman" w:hAnsi="Calibri" w:cs="Times New Roman"/>
      <w:color w:val="auto"/>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ndazionelogospa@legpec.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arsial@pec.arsial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wzG0StooRNiGj5wY4EOAS3l7Q==">CgMxLjAyDmguZm9zeGplc2IwbGdmMg5oLnF2bGY0OGx3dnE0NTIOaC5veWd6aW4zOGUzNGUyDmgubjNwb2dxNHRsd2g4Mg5oLmt6eWczeHNiMDUxejIOaC52MjQ3bHlqdDR3MDc4AHIhMWpmalpHajZKYjdoZ1dXRGNWX3FLaXRpLVhkQkMwcUpi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1720</Words>
  <Characters>9810</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Papalini</dc:creator>
  <cp:lastModifiedBy>Claudia Papalini</cp:lastModifiedBy>
  <cp:revision>4</cp:revision>
  <cp:lastPrinted>2026-05-13T13:40:00Z</cp:lastPrinted>
  <dcterms:created xsi:type="dcterms:W3CDTF">2026-05-13T13:40:00Z</dcterms:created>
  <dcterms:modified xsi:type="dcterms:W3CDTF">2026-05-13T13:40:00Z</dcterms:modified>
</cp:coreProperties>
</file>