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155F1" w14:textId="0EAC7EC4" w:rsidR="000152E8" w:rsidRPr="00E40BB7" w:rsidRDefault="00C6360F" w:rsidP="00E40BB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(Carta intestata dell’Ente)</w:t>
      </w:r>
    </w:p>
    <w:p w14:paraId="7BE155F3" w14:textId="77777777" w:rsidR="000152E8" w:rsidRPr="00E40BB7" w:rsidRDefault="000152E8" w:rsidP="00E40BB7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7BE155F4" w14:textId="60DEC210" w:rsidR="000152E8" w:rsidRPr="00863CAE" w:rsidRDefault="004E4CC2" w:rsidP="00E40BB7">
      <w:pPr>
        <w:spacing w:line="276" w:lineRule="auto"/>
        <w:jc w:val="right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863CAE">
        <w:rPr>
          <w:rFonts w:asciiTheme="minorHAnsi" w:hAnsiTheme="minorHAnsi" w:cstheme="minorHAnsi"/>
          <w:b/>
          <w:bCs/>
          <w:i/>
          <w:iCs/>
          <w:sz w:val="24"/>
          <w:szCs w:val="24"/>
        </w:rPr>
        <w:t>ARSIAL</w:t>
      </w:r>
    </w:p>
    <w:p w14:paraId="5CC7C4E4" w14:textId="5519E53F" w:rsidR="00C6360F" w:rsidRDefault="00C6360F" w:rsidP="00E40BB7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iCs/>
          <w:sz w:val="24"/>
          <w:szCs w:val="24"/>
        </w:rPr>
        <w:t xml:space="preserve">Via R. Lanciani 38 </w:t>
      </w:r>
      <w:r w:rsidR="00EF1663">
        <w:rPr>
          <w:rFonts w:asciiTheme="minorHAnsi" w:hAnsiTheme="minorHAnsi" w:cstheme="minorHAnsi"/>
          <w:i/>
          <w:iCs/>
          <w:sz w:val="24"/>
          <w:szCs w:val="24"/>
        </w:rPr>
        <w:t xml:space="preserve">-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00165 Roma </w:t>
      </w:r>
    </w:p>
    <w:p w14:paraId="109949CE" w14:textId="1FF2B0E1" w:rsidR="00C6360F" w:rsidRPr="00863CAE" w:rsidRDefault="00C6360F" w:rsidP="00E40BB7">
      <w:pPr>
        <w:spacing w:line="276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863CAE">
        <w:rPr>
          <w:rFonts w:asciiTheme="minorHAnsi" w:hAnsiTheme="minorHAnsi" w:cstheme="minorHAnsi"/>
          <w:b/>
          <w:bCs/>
          <w:sz w:val="24"/>
          <w:szCs w:val="24"/>
        </w:rPr>
        <w:t>Area Tutela Risorse</w:t>
      </w:r>
      <w:r w:rsidR="00863CAE">
        <w:rPr>
          <w:rFonts w:asciiTheme="minorHAnsi" w:hAnsiTheme="minorHAnsi" w:cstheme="minorHAnsi"/>
          <w:b/>
          <w:bCs/>
          <w:sz w:val="24"/>
          <w:szCs w:val="24"/>
        </w:rPr>
        <w:t>, Vigilanza Produzioni di Qualità</w:t>
      </w:r>
    </w:p>
    <w:p w14:paraId="1A32047A" w14:textId="755B2EA8" w:rsidR="00C6360F" w:rsidRPr="00E40BB7" w:rsidRDefault="00C6360F" w:rsidP="00E40BB7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Pec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: </w:t>
      </w:r>
      <w:r w:rsidR="00863CAE">
        <w:rPr>
          <w:rStyle w:val="Enfasicorsivo"/>
          <w:rFonts w:eastAsia="Batang"/>
        </w:rPr>
        <w:t>ARSIAL</w:t>
      </w:r>
      <w:r w:rsidR="00863CAE">
        <w:t>@</w:t>
      </w:r>
      <w:r w:rsidR="00863CAE">
        <w:rPr>
          <w:rStyle w:val="Enfasicorsivo"/>
          <w:rFonts w:eastAsia="Batang"/>
        </w:rPr>
        <w:t>PEC</w:t>
      </w:r>
      <w:r w:rsidR="00863CAE">
        <w:t>.ARSIALPEC.IT</w:t>
      </w:r>
    </w:p>
    <w:p w14:paraId="7BE155F5" w14:textId="77777777" w:rsidR="000152E8" w:rsidRPr="00E40BB7" w:rsidRDefault="000152E8" w:rsidP="00E40BB7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7BE155F8" w14:textId="6F7BCD81" w:rsidR="000152E8" w:rsidRPr="00E40BB7" w:rsidRDefault="000152E8" w:rsidP="00EF1663">
      <w:pPr>
        <w:spacing w:line="276" w:lineRule="auto"/>
        <w:ind w:left="993" w:hanging="99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40BB7">
        <w:rPr>
          <w:rFonts w:asciiTheme="minorHAnsi" w:hAnsiTheme="minorHAnsi" w:cstheme="minorHAnsi"/>
          <w:b/>
          <w:bCs/>
          <w:sz w:val="24"/>
          <w:szCs w:val="24"/>
        </w:rPr>
        <w:t>Oggetto:</w:t>
      </w:r>
      <w:r w:rsidRPr="00E40BB7">
        <w:rPr>
          <w:rFonts w:asciiTheme="minorHAnsi" w:hAnsiTheme="minorHAnsi" w:cstheme="minorHAnsi"/>
          <w:sz w:val="24"/>
          <w:szCs w:val="24"/>
        </w:rPr>
        <w:t xml:space="preserve"> </w:t>
      </w:r>
      <w:r w:rsidR="00637CDE">
        <w:rPr>
          <w:rFonts w:asciiTheme="minorHAnsi" w:hAnsiTheme="minorHAnsi" w:cstheme="minorHAnsi"/>
          <w:b/>
          <w:bCs/>
          <w:sz w:val="24"/>
          <w:szCs w:val="24"/>
        </w:rPr>
        <w:t xml:space="preserve">richiesta </w:t>
      </w:r>
      <w:r w:rsidR="0081365C">
        <w:rPr>
          <w:rFonts w:asciiTheme="minorHAnsi" w:hAnsiTheme="minorHAnsi" w:cstheme="minorHAnsi"/>
          <w:b/>
          <w:bCs/>
          <w:sz w:val="24"/>
          <w:szCs w:val="24"/>
        </w:rPr>
        <w:t xml:space="preserve">dati </w:t>
      </w:r>
      <w:r w:rsidR="006E48D5">
        <w:rPr>
          <w:rFonts w:asciiTheme="minorHAnsi" w:hAnsiTheme="minorHAnsi" w:cstheme="minorHAnsi"/>
          <w:b/>
          <w:bCs/>
          <w:sz w:val="24"/>
          <w:szCs w:val="24"/>
        </w:rPr>
        <w:t xml:space="preserve">per </w:t>
      </w:r>
      <w:r w:rsidR="00EF1663">
        <w:rPr>
          <w:rFonts w:asciiTheme="minorHAnsi" w:hAnsiTheme="minorHAnsi" w:cstheme="minorHAnsi"/>
          <w:b/>
          <w:bCs/>
          <w:sz w:val="24"/>
          <w:szCs w:val="24"/>
        </w:rPr>
        <w:t>applicazione</w:t>
      </w:r>
      <w:r w:rsidR="006E48D5">
        <w:rPr>
          <w:rFonts w:asciiTheme="minorHAnsi" w:hAnsiTheme="minorHAnsi" w:cstheme="minorHAnsi"/>
          <w:b/>
          <w:bCs/>
          <w:sz w:val="24"/>
          <w:szCs w:val="24"/>
        </w:rPr>
        <w:t xml:space="preserve"> Criteri Ambientali Minimi </w:t>
      </w:r>
      <w:r w:rsidR="0081365C">
        <w:rPr>
          <w:rFonts w:asciiTheme="minorHAnsi" w:hAnsiTheme="minorHAnsi" w:cstheme="minorHAnsi"/>
          <w:b/>
          <w:bCs/>
          <w:sz w:val="24"/>
          <w:szCs w:val="24"/>
        </w:rPr>
        <w:t>nei capitolati tecnici</w:t>
      </w:r>
      <w:r w:rsidR="00EF1663">
        <w:rPr>
          <w:rFonts w:asciiTheme="minorHAnsi" w:hAnsiTheme="minorHAnsi" w:cstheme="minorHAnsi"/>
          <w:b/>
          <w:bCs/>
          <w:sz w:val="24"/>
          <w:szCs w:val="24"/>
        </w:rPr>
        <w:t xml:space="preserve"> per </w:t>
      </w:r>
      <w:r w:rsidR="004D6ECC">
        <w:rPr>
          <w:rFonts w:asciiTheme="minorHAnsi" w:hAnsiTheme="minorHAnsi" w:cstheme="minorHAnsi"/>
          <w:b/>
          <w:bCs/>
          <w:sz w:val="24"/>
          <w:szCs w:val="24"/>
        </w:rPr>
        <w:t xml:space="preserve">l’affidamento dei </w:t>
      </w:r>
      <w:r w:rsidR="00EF1663">
        <w:rPr>
          <w:rFonts w:asciiTheme="minorHAnsi" w:hAnsiTheme="minorHAnsi" w:cstheme="minorHAnsi"/>
          <w:b/>
          <w:bCs/>
          <w:sz w:val="24"/>
          <w:szCs w:val="24"/>
        </w:rPr>
        <w:t>servizi di ristorazione collettiva</w:t>
      </w:r>
      <w:r w:rsidR="0081365C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</w:p>
    <w:p w14:paraId="7BE155F9" w14:textId="77777777" w:rsidR="000152E8" w:rsidRPr="00E40BB7" w:rsidRDefault="000152E8" w:rsidP="00E40BB7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BE155FB" w14:textId="77777777" w:rsidR="000152E8" w:rsidRPr="00E40BB7" w:rsidRDefault="000152E8" w:rsidP="00E40BB7">
      <w:pPr>
        <w:spacing w:line="276" w:lineRule="auto"/>
        <w:ind w:left="180" w:hanging="38"/>
        <w:jc w:val="both"/>
        <w:rPr>
          <w:rFonts w:asciiTheme="minorHAnsi" w:hAnsiTheme="minorHAnsi" w:cstheme="minorHAnsi"/>
          <w:sz w:val="24"/>
          <w:szCs w:val="24"/>
        </w:rPr>
      </w:pPr>
    </w:p>
    <w:p w14:paraId="6F73DB04" w14:textId="3C28F7FF" w:rsidR="00EF1663" w:rsidRDefault="00637CDE" w:rsidP="00EF1663">
      <w:pPr>
        <w:spacing w:line="276" w:lineRule="auto"/>
        <w:ind w:left="110" w:firstLine="88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Il/</w:t>
      </w:r>
      <w:r w:rsidR="000152E8" w:rsidRPr="00E40BB7">
        <w:rPr>
          <w:rFonts w:asciiTheme="minorHAnsi" w:hAnsiTheme="minorHAnsi" w:cstheme="minorHAnsi"/>
          <w:sz w:val="24"/>
          <w:szCs w:val="24"/>
        </w:rPr>
        <w:t xml:space="preserve">La sottoscritto/a _________________________________, in qualità di </w:t>
      </w:r>
      <w:r w:rsidR="001B2049">
        <w:rPr>
          <w:rFonts w:asciiTheme="minorHAnsi" w:hAnsiTheme="minorHAnsi" w:cstheme="minorHAnsi"/>
          <w:sz w:val="24"/>
          <w:szCs w:val="24"/>
        </w:rPr>
        <w:t>S</w:t>
      </w:r>
      <w:r w:rsidR="00E15613" w:rsidRPr="00E40BB7">
        <w:rPr>
          <w:rFonts w:asciiTheme="minorHAnsi" w:hAnsiTheme="minorHAnsi" w:cstheme="minorHAnsi"/>
          <w:sz w:val="24"/>
          <w:szCs w:val="24"/>
        </w:rPr>
        <w:t>indaco</w:t>
      </w:r>
      <w:r w:rsidR="000152E8" w:rsidRPr="00E40BB7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="00E15613" w:rsidRPr="00E40BB7">
        <w:rPr>
          <w:rFonts w:asciiTheme="minorHAnsi" w:hAnsiTheme="minorHAnsi" w:cstheme="minorHAnsi"/>
          <w:sz w:val="24"/>
          <w:szCs w:val="24"/>
        </w:rPr>
        <w:t xml:space="preserve">del </w:t>
      </w:r>
      <w:r w:rsidR="000152E8" w:rsidRPr="00E40BB7">
        <w:rPr>
          <w:rFonts w:asciiTheme="minorHAnsi" w:hAnsiTheme="minorHAnsi" w:cstheme="minorHAnsi"/>
          <w:sz w:val="24"/>
          <w:szCs w:val="24"/>
        </w:rPr>
        <w:t xml:space="preserve"> </w:t>
      </w:r>
      <w:r w:rsidR="001B2049">
        <w:rPr>
          <w:rFonts w:asciiTheme="minorHAnsi" w:hAnsiTheme="minorHAnsi" w:cstheme="minorHAnsi"/>
          <w:sz w:val="24"/>
          <w:szCs w:val="24"/>
        </w:rPr>
        <w:t>Comune</w:t>
      </w:r>
      <w:proofErr w:type="gramEnd"/>
      <w:r w:rsidR="001B2049">
        <w:rPr>
          <w:rFonts w:asciiTheme="minorHAnsi" w:hAnsiTheme="minorHAnsi" w:cstheme="minorHAnsi"/>
          <w:sz w:val="24"/>
          <w:szCs w:val="24"/>
        </w:rPr>
        <w:t xml:space="preserve"> di </w:t>
      </w:r>
      <w:r w:rsidR="00E96E39" w:rsidRPr="00E40BB7">
        <w:rPr>
          <w:rFonts w:asciiTheme="minorHAnsi" w:hAnsiTheme="minorHAnsi" w:cstheme="minorHAnsi"/>
          <w:sz w:val="24"/>
          <w:szCs w:val="24"/>
        </w:rPr>
        <w:t>_______________________________</w:t>
      </w:r>
      <w:r w:rsidR="000152E8" w:rsidRPr="00E40BB7">
        <w:rPr>
          <w:rFonts w:asciiTheme="minorHAnsi" w:hAnsiTheme="minorHAnsi" w:cstheme="minorHAnsi"/>
          <w:sz w:val="24"/>
          <w:szCs w:val="24"/>
        </w:rPr>
        <w:t xml:space="preserve">, </w:t>
      </w:r>
      <w:r w:rsidR="001B2049">
        <w:rPr>
          <w:rFonts w:asciiTheme="minorHAnsi" w:hAnsiTheme="minorHAnsi" w:cstheme="minorHAnsi"/>
          <w:sz w:val="24"/>
          <w:szCs w:val="24"/>
        </w:rPr>
        <w:t>atteso che</w:t>
      </w:r>
      <w:r w:rsidR="00CF3849">
        <w:rPr>
          <w:rFonts w:asciiTheme="minorHAnsi" w:hAnsiTheme="minorHAnsi" w:cstheme="minorHAnsi"/>
          <w:sz w:val="24"/>
          <w:szCs w:val="24"/>
        </w:rPr>
        <w:t xml:space="preserve"> il partenariato del progetto Life GRACE garantisce supporto gratuito agli Enti </w:t>
      </w:r>
      <w:r w:rsidR="00580CB1">
        <w:rPr>
          <w:rFonts w:asciiTheme="minorHAnsi" w:hAnsiTheme="minorHAnsi" w:cstheme="minorHAnsi"/>
          <w:sz w:val="24"/>
          <w:szCs w:val="24"/>
        </w:rPr>
        <w:t xml:space="preserve">pubblici ai fini della implementazione </w:t>
      </w:r>
      <w:r w:rsidR="00EF1663">
        <w:rPr>
          <w:rFonts w:asciiTheme="minorHAnsi" w:hAnsiTheme="minorHAnsi" w:cstheme="minorHAnsi"/>
          <w:sz w:val="24"/>
          <w:szCs w:val="24"/>
        </w:rPr>
        <w:t xml:space="preserve">dei CAM negli appalti dei servizi di ristorazione </w:t>
      </w:r>
      <w:r w:rsidR="00863CAE">
        <w:rPr>
          <w:rFonts w:asciiTheme="minorHAnsi" w:hAnsiTheme="minorHAnsi" w:cstheme="minorHAnsi"/>
          <w:sz w:val="24"/>
          <w:szCs w:val="24"/>
        </w:rPr>
        <w:t xml:space="preserve">collettiva, </w:t>
      </w:r>
      <w:r w:rsidR="00EF1663">
        <w:rPr>
          <w:rFonts w:asciiTheme="minorHAnsi" w:hAnsiTheme="minorHAnsi" w:cstheme="minorHAnsi"/>
          <w:sz w:val="24"/>
          <w:szCs w:val="24"/>
        </w:rPr>
        <w:t xml:space="preserve"> con particolare riguardo alla attivazione  della ”filiera corta/Km zero” per l’approvvigionamento delle materie prime, </w:t>
      </w:r>
    </w:p>
    <w:p w14:paraId="2314B4CA" w14:textId="6C6876C8" w:rsidR="00EF1663" w:rsidRDefault="00EF1663" w:rsidP="00EF1663">
      <w:pPr>
        <w:spacing w:line="276" w:lineRule="auto"/>
        <w:ind w:left="110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7EA1C8D8" w14:textId="24D4489E" w:rsidR="00EF1663" w:rsidRDefault="00EF1663" w:rsidP="00EF1663">
      <w:pPr>
        <w:spacing w:line="276" w:lineRule="auto"/>
        <w:ind w:left="110" w:firstLine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CHIEDE </w:t>
      </w:r>
    </w:p>
    <w:p w14:paraId="7EF29802" w14:textId="3BBE70EC" w:rsidR="00EF1663" w:rsidRDefault="00EF1663" w:rsidP="00EF1663">
      <w:pPr>
        <w:spacing w:line="276" w:lineRule="auto"/>
        <w:ind w:left="110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13FEF2AA" w14:textId="7DA69F12" w:rsidR="00EF1663" w:rsidRDefault="004D6ECC" w:rsidP="00EF1663">
      <w:pPr>
        <w:spacing w:line="276" w:lineRule="auto"/>
        <w:ind w:left="110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</w:t>
      </w:r>
      <w:r w:rsidR="00EF1663">
        <w:rPr>
          <w:rFonts w:asciiTheme="minorHAnsi" w:hAnsiTheme="minorHAnsi" w:cstheme="minorHAnsi"/>
          <w:sz w:val="24"/>
          <w:szCs w:val="24"/>
        </w:rPr>
        <w:t>l supporto di codesto Ente, quale coordinatore del partenariato di progetto Life Grace, per acquisizione di dati utili, su scala territoriale, relativamente alle filiere delle produzioni biologiche, tipiche e tradizionali, ai fini di una ottimale predisposizione dei capitolati tecnici secondo le disposizioni del DM Ambiente n. 65 del 10 marzo 2020, recante i Criteri Ambientali Minimi da applicare per l’attivazione dei servizi di ristorazione collettiva (in particolare scolastica).</w:t>
      </w:r>
    </w:p>
    <w:p w14:paraId="0E3B625F" w14:textId="173990A9" w:rsidR="00EF1663" w:rsidRDefault="00EF1663" w:rsidP="00EF1663">
      <w:pPr>
        <w:spacing w:line="276" w:lineRule="auto"/>
        <w:ind w:left="110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265DD4C9" w14:textId="5A8BFFFD" w:rsidR="00EF1663" w:rsidRDefault="00EF1663" w:rsidP="00EF1663">
      <w:pPr>
        <w:spacing w:line="276" w:lineRule="auto"/>
        <w:ind w:left="110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 tal fine comunica il nominativo </w:t>
      </w:r>
      <w:proofErr w:type="gramStart"/>
      <w:r>
        <w:rPr>
          <w:rFonts w:asciiTheme="minorHAnsi" w:hAnsiTheme="minorHAnsi" w:cstheme="minorHAnsi"/>
          <w:sz w:val="24"/>
          <w:szCs w:val="24"/>
        </w:rPr>
        <w:t>del  responsabile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del procedimento ____________________ , </w:t>
      </w:r>
    </w:p>
    <w:p w14:paraId="60306FBE" w14:textId="41B3B22C" w:rsidR="00EF1663" w:rsidRDefault="00EF1663" w:rsidP="00EF1663">
      <w:pPr>
        <w:spacing w:line="276" w:lineRule="auto"/>
        <w:ind w:left="110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avente i seguenti recapiti: tel.   _____________ email ____________. </w:t>
      </w:r>
    </w:p>
    <w:p w14:paraId="1A5A8C4C" w14:textId="4D991C48" w:rsidR="00EF1663" w:rsidRDefault="00EF1663" w:rsidP="00EF1663">
      <w:pPr>
        <w:spacing w:line="276" w:lineRule="auto"/>
        <w:ind w:left="110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05DECDC0" w14:textId="36F154CC" w:rsidR="00EF1663" w:rsidRDefault="00EF1663" w:rsidP="00EF1663">
      <w:pPr>
        <w:spacing w:line="276" w:lineRule="auto"/>
        <w:ind w:left="110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Il Sindaco </w:t>
      </w:r>
    </w:p>
    <w:p w14:paraId="2F55B65F" w14:textId="77777777" w:rsidR="00EF1663" w:rsidRDefault="00EF1663" w:rsidP="00EF1663">
      <w:pPr>
        <w:spacing w:line="276" w:lineRule="auto"/>
        <w:ind w:left="110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7C175B54" w14:textId="2717B215" w:rsidR="00EF1663" w:rsidRDefault="00EF1663" w:rsidP="00DF0E9F">
      <w:pPr>
        <w:ind w:left="110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7BE1560A" w14:textId="77777777" w:rsidR="000152E8" w:rsidRPr="00E40BB7" w:rsidRDefault="000152E8" w:rsidP="00E40BB7">
      <w:pPr>
        <w:spacing w:line="276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</w:p>
    <w:sectPr w:rsidR="000152E8" w:rsidRPr="00E40BB7" w:rsidSect="00A55C7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jaVu Sans">
    <w:altName w:val="Sylfaen"/>
    <w:charset w:val="00"/>
    <w:family w:val="swiss"/>
    <w:pitch w:val="variable"/>
    <w:sig w:usb0="E7000EFF" w:usb1="5200FDFF" w:usb2="0A04202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54774"/>
    <w:multiLevelType w:val="hybridMultilevel"/>
    <w:tmpl w:val="057E0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371B0"/>
    <w:multiLevelType w:val="hybridMultilevel"/>
    <w:tmpl w:val="625263A8"/>
    <w:lvl w:ilvl="0" w:tplc="0410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" w15:restartNumberingAfterBreak="0">
    <w:nsid w:val="4E100A00"/>
    <w:multiLevelType w:val="hybridMultilevel"/>
    <w:tmpl w:val="A56CC0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243E63"/>
    <w:multiLevelType w:val="hybridMultilevel"/>
    <w:tmpl w:val="591AB5E8"/>
    <w:lvl w:ilvl="0" w:tplc="0410000B">
      <w:start w:val="1"/>
      <w:numFmt w:val="bullet"/>
      <w:lvlText w:val=""/>
      <w:lvlJc w:val="left"/>
      <w:pPr>
        <w:ind w:left="83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76363457"/>
    <w:multiLevelType w:val="hybridMultilevel"/>
    <w:tmpl w:val="65FA91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E8"/>
    <w:rsid w:val="000152E8"/>
    <w:rsid w:val="0012508D"/>
    <w:rsid w:val="001A54AB"/>
    <w:rsid w:val="001B2049"/>
    <w:rsid w:val="001D5CD9"/>
    <w:rsid w:val="00203FC9"/>
    <w:rsid w:val="002A1760"/>
    <w:rsid w:val="002D7EFE"/>
    <w:rsid w:val="002F091E"/>
    <w:rsid w:val="003D2E43"/>
    <w:rsid w:val="00426DD3"/>
    <w:rsid w:val="00427E23"/>
    <w:rsid w:val="00452FA1"/>
    <w:rsid w:val="0047560E"/>
    <w:rsid w:val="004934BC"/>
    <w:rsid w:val="004D6ECC"/>
    <w:rsid w:val="004E4CC2"/>
    <w:rsid w:val="00516C40"/>
    <w:rsid w:val="00547A0D"/>
    <w:rsid w:val="00580CB1"/>
    <w:rsid w:val="005C3372"/>
    <w:rsid w:val="005C6A69"/>
    <w:rsid w:val="00603076"/>
    <w:rsid w:val="00637CDE"/>
    <w:rsid w:val="00661913"/>
    <w:rsid w:val="00683F1C"/>
    <w:rsid w:val="006E48D5"/>
    <w:rsid w:val="0070299F"/>
    <w:rsid w:val="0079163F"/>
    <w:rsid w:val="007A4D8A"/>
    <w:rsid w:val="007B0F2C"/>
    <w:rsid w:val="0081365C"/>
    <w:rsid w:val="0082180C"/>
    <w:rsid w:val="00852352"/>
    <w:rsid w:val="00863CAE"/>
    <w:rsid w:val="008A00E4"/>
    <w:rsid w:val="008F716C"/>
    <w:rsid w:val="00907A9E"/>
    <w:rsid w:val="009767A1"/>
    <w:rsid w:val="009A6B6D"/>
    <w:rsid w:val="00A07CDB"/>
    <w:rsid w:val="00A55C72"/>
    <w:rsid w:val="00A73F53"/>
    <w:rsid w:val="00A94430"/>
    <w:rsid w:val="00AC2CAB"/>
    <w:rsid w:val="00BB6670"/>
    <w:rsid w:val="00BC4DE0"/>
    <w:rsid w:val="00BD3B6D"/>
    <w:rsid w:val="00BF3387"/>
    <w:rsid w:val="00C14F52"/>
    <w:rsid w:val="00C47F47"/>
    <w:rsid w:val="00C6360F"/>
    <w:rsid w:val="00CA5B4C"/>
    <w:rsid w:val="00CF3849"/>
    <w:rsid w:val="00D80948"/>
    <w:rsid w:val="00D96063"/>
    <w:rsid w:val="00DA4F0A"/>
    <w:rsid w:val="00DF0178"/>
    <w:rsid w:val="00DF0E9F"/>
    <w:rsid w:val="00DF2EDD"/>
    <w:rsid w:val="00E02839"/>
    <w:rsid w:val="00E15613"/>
    <w:rsid w:val="00E40BB7"/>
    <w:rsid w:val="00E96E39"/>
    <w:rsid w:val="00EC0C9C"/>
    <w:rsid w:val="00EC4E79"/>
    <w:rsid w:val="00ED645D"/>
    <w:rsid w:val="00EF1663"/>
    <w:rsid w:val="00F17FFA"/>
    <w:rsid w:val="00FC686E"/>
    <w:rsid w:val="00FC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E155EE"/>
  <w15:docId w15:val="{808DAB1D-BEBE-4435-A065-A1D20C6BF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7FFA"/>
    <w:pPr>
      <w:ind w:left="284" w:hanging="142"/>
    </w:pPr>
    <w:rPr>
      <w:rFonts w:cs="Calibri"/>
      <w:sz w:val="22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07CDB"/>
    <w:pPr>
      <w:keepNext/>
      <w:keepLines/>
      <w:spacing w:before="40" w:line="276" w:lineRule="auto"/>
      <w:ind w:left="0" w:firstLine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F17FFA"/>
    <w:pPr>
      <w:suppressAutoHyphens/>
      <w:ind w:left="0" w:firstLine="0"/>
      <w:jc w:val="both"/>
    </w:pPr>
    <w:rPr>
      <w:rFonts w:ascii="Batang" w:eastAsia="Batang" w:hAnsi="Batang" w:cs="Batang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F17FFA"/>
    <w:rPr>
      <w:rFonts w:ascii="Batang" w:eastAsia="Batang" w:hAnsi="Batang" w:cs="Batang"/>
      <w:sz w:val="24"/>
      <w:szCs w:val="24"/>
      <w:lang w:eastAsia="ar-SA" w:bidi="ar-SA"/>
    </w:rPr>
  </w:style>
  <w:style w:type="paragraph" w:styleId="Titolo">
    <w:name w:val="Title"/>
    <w:basedOn w:val="Normale"/>
    <w:next w:val="Normale"/>
    <w:link w:val="TitoloCarattere"/>
    <w:uiPriority w:val="99"/>
    <w:qFormat/>
    <w:rsid w:val="00F17FFA"/>
    <w:pPr>
      <w:suppressAutoHyphens/>
      <w:ind w:left="0" w:firstLine="0"/>
      <w:jc w:val="center"/>
    </w:pPr>
    <w:rPr>
      <w:b/>
      <w:bCs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F17FFA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F17FFA"/>
    <w:pPr>
      <w:numPr>
        <w:ilvl w:val="1"/>
      </w:numPr>
      <w:ind w:left="284" w:hanging="142"/>
    </w:pPr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F17FFA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17FFA"/>
    <w:pPr>
      <w:tabs>
        <w:tab w:val="center" w:pos="4819"/>
        <w:tab w:val="right" w:pos="9638"/>
      </w:tabs>
      <w:ind w:left="0" w:firstLine="0"/>
    </w:pPr>
    <w:rPr>
      <w:rFonts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152E8"/>
    <w:rPr>
      <w:rFonts w:ascii="Calibri" w:hAnsi="Calibri" w:cs="Calibri"/>
      <w:lang w:eastAsia="en-US"/>
    </w:rPr>
  </w:style>
  <w:style w:type="character" w:styleId="Rimandonotaapidipagina">
    <w:name w:val="footnote reference"/>
    <w:basedOn w:val="Carpredefinitoparagrafo"/>
    <w:uiPriority w:val="99"/>
    <w:rsid w:val="00F17FFA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F17FFA"/>
    <w:pPr>
      <w:ind w:left="0" w:firstLine="0"/>
    </w:pPr>
    <w:rPr>
      <w:rFonts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152E8"/>
    <w:rPr>
      <w:rFonts w:ascii="Calibri" w:hAnsi="Calibri" w:cs="Calibri"/>
      <w:sz w:val="20"/>
      <w:szCs w:val="20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07CD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07CDB"/>
    <w:pPr>
      <w:suppressAutoHyphens/>
      <w:ind w:left="0" w:firstLine="0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styleId="Rimandocommento">
    <w:name w:val="annotation reference"/>
    <w:basedOn w:val="Carpredefinitoparagrafo"/>
    <w:uiPriority w:val="99"/>
    <w:semiHidden/>
    <w:unhideWhenUsed/>
    <w:rsid w:val="00EC0C9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C0C9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C0C9C"/>
    <w:rPr>
      <w:rFonts w:cs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C0C9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C0C9C"/>
    <w:rPr>
      <w:rFonts w:cs="Calibri"/>
      <w:b/>
      <w:bCs/>
      <w:lang w:eastAsia="en-US"/>
    </w:rPr>
  </w:style>
  <w:style w:type="character" w:customStyle="1" w:styleId="cf01">
    <w:name w:val="cf01"/>
    <w:basedOn w:val="Carpredefinitoparagrafo"/>
    <w:rsid w:val="00BD3B6D"/>
    <w:rPr>
      <w:rFonts w:ascii="Segoe UI" w:hAnsi="Segoe UI" w:cs="Segoe UI" w:hint="default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863C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181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lettera di adesione</vt:lpstr>
    </vt:vector>
  </TitlesOfParts>
  <Manager>firab</Manager>
  <Company>firab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lettera di adesione</dc:title>
  <dc:creator>alba pietromarchi</dc:creator>
  <cp:lastModifiedBy>Claudio Di Giovannantonio</cp:lastModifiedBy>
  <cp:revision>3</cp:revision>
  <dcterms:created xsi:type="dcterms:W3CDTF">2022-06-20T09:13:00Z</dcterms:created>
  <dcterms:modified xsi:type="dcterms:W3CDTF">2022-06-20T09:36:00Z</dcterms:modified>
</cp:coreProperties>
</file>