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BA" w:rsidRPr="00411D74" w:rsidRDefault="008826BA" w:rsidP="000C3826">
      <w:pPr>
        <w:jc w:val="right"/>
        <w:rPr>
          <w:rFonts w:ascii="Times New Roman" w:hAnsi="Times New Roman"/>
          <w:sz w:val="22"/>
          <w:szCs w:val="22"/>
        </w:rPr>
      </w:pPr>
    </w:p>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0D41B8" w:rsidRPr="002D2A1F">
        <w:rPr>
          <w:b/>
          <w:sz w:val="24"/>
        </w:rPr>
        <w:t>Avviso di Indagine di mercato per l’eventuale affido di lavorazioni presso Azienda Dimostrativa Sperimentale ARSIAL di Cerveteri.</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lastRenderedPageBreak/>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Pr="002D2A1F" w:rsidRDefault="001C4F9B"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17C49" w:rsidRPr="002D2A1F" w:rsidRDefault="00117C49" w:rsidP="00AD193D">
      <w:pPr>
        <w:spacing w:before="120" w:line="276" w:lineRule="auto"/>
        <w:jc w:val="center"/>
        <w:rPr>
          <w:b/>
          <w:bCs/>
          <w:sz w:val="24"/>
        </w:rPr>
      </w:pPr>
    </w:p>
    <w:p w:rsidR="00117C49" w:rsidRPr="001C650B" w:rsidRDefault="00117C49" w:rsidP="00117C49">
      <w:pPr>
        <w:spacing w:line="276" w:lineRule="auto"/>
        <w:rPr>
          <w:bCs/>
          <w:sz w:val="24"/>
        </w:rPr>
      </w:pPr>
      <w:r w:rsidRPr="001C650B">
        <w:rPr>
          <w:bCs/>
          <w:sz w:val="24"/>
        </w:rPr>
        <w:t>N.B.:</w:t>
      </w:r>
      <w:r w:rsidR="00034F92">
        <w:rPr>
          <w:bCs/>
          <w:sz w:val="24"/>
        </w:rPr>
        <w:t xml:space="preserve"> l</w:t>
      </w:r>
      <w:r w:rsidRPr="001C650B">
        <w:rPr>
          <w:bCs/>
          <w:sz w:val="24"/>
        </w:rPr>
        <w:t>a proposta va intesa a corpo</w:t>
      </w:r>
      <w:r w:rsidR="001C650B">
        <w:rPr>
          <w:bCs/>
          <w:sz w:val="24"/>
        </w:rPr>
        <w:t xml:space="preserve"> separatamente</w:t>
      </w:r>
      <w:r w:rsidRPr="001C650B">
        <w:rPr>
          <w:bCs/>
          <w:sz w:val="24"/>
        </w:rPr>
        <w:t xml:space="preserve"> per le </w:t>
      </w:r>
      <w:r w:rsidR="00E477B6">
        <w:rPr>
          <w:bCs/>
          <w:sz w:val="24"/>
        </w:rPr>
        <w:t>due</w:t>
      </w:r>
      <w:r w:rsidR="00136E8A" w:rsidRPr="001C650B">
        <w:rPr>
          <w:bCs/>
          <w:sz w:val="24"/>
        </w:rPr>
        <w:t xml:space="preserve"> seguenti sezioni (A</w:t>
      </w:r>
      <w:r w:rsidR="00E477B6">
        <w:rPr>
          <w:bCs/>
          <w:sz w:val="24"/>
        </w:rPr>
        <w:t xml:space="preserve"> e</w:t>
      </w:r>
      <w:r w:rsidR="00136E8A" w:rsidRPr="001C650B">
        <w:rPr>
          <w:bCs/>
          <w:sz w:val="24"/>
        </w:rPr>
        <w:t xml:space="preserve"> B</w:t>
      </w:r>
      <w:bookmarkStart w:id="0" w:name="_Hlk86750036"/>
      <w:r w:rsidR="00136E8A" w:rsidRPr="001C650B">
        <w:rPr>
          <w:bCs/>
          <w:sz w:val="24"/>
        </w:rPr>
        <w:t>)</w:t>
      </w:r>
      <w:r w:rsidR="008104C8" w:rsidRPr="001C650B">
        <w:rPr>
          <w:bCs/>
          <w:sz w:val="24"/>
        </w:rPr>
        <w:t xml:space="preserve">, specificando </w:t>
      </w:r>
      <w:r w:rsidR="001C650B">
        <w:rPr>
          <w:bCs/>
          <w:sz w:val="24"/>
        </w:rPr>
        <w:t xml:space="preserve">inoltre </w:t>
      </w:r>
      <w:r w:rsidR="008104C8" w:rsidRPr="001C650B">
        <w:rPr>
          <w:bCs/>
          <w:sz w:val="24"/>
        </w:rPr>
        <w:t xml:space="preserve">le </w:t>
      </w:r>
      <w:r w:rsidR="00E477B6">
        <w:rPr>
          <w:bCs/>
          <w:sz w:val="24"/>
        </w:rPr>
        <w:t>3</w:t>
      </w:r>
      <w:r w:rsidR="008104C8" w:rsidRPr="001C650B">
        <w:rPr>
          <w:bCs/>
          <w:sz w:val="24"/>
        </w:rPr>
        <w:t xml:space="preserve"> voci della sezione </w:t>
      </w:r>
      <w:bookmarkEnd w:id="0"/>
      <w:r w:rsidR="00E477B6">
        <w:rPr>
          <w:bCs/>
          <w:sz w:val="24"/>
        </w:rPr>
        <w:t>B.</w:t>
      </w:r>
    </w:p>
    <w:p w:rsidR="00B0283A" w:rsidRPr="002D2A1F" w:rsidRDefault="00B0283A" w:rsidP="008859EE">
      <w:pPr>
        <w:spacing w:line="276" w:lineRule="auto"/>
        <w:rPr>
          <w:bCs/>
          <w:sz w:val="24"/>
        </w:rPr>
      </w:pPr>
    </w:p>
    <w:p w:rsidR="00136E8A" w:rsidRPr="002D2A1F" w:rsidRDefault="00136E8A" w:rsidP="00136E8A">
      <w:pPr>
        <w:jc w:val="center"/>
        <w:rPr>
          <w:sz w:val="24"/>
        </w:rPr>
      </w:pPr>
      <w:r w:rsidRPr="002D2A1F">
        <w:rPr>
          <w:b/>
          <w:sz w:val="24"/>
          <w:u w:val="single"/>
        </w:rPr>
        <w:t>Tabella riassuntiva offerta proposta da codesta impresa</w:t>
      </w:r>
    </w:p>
    <w:p w:rsidR="00136E8A" w:rsidRPr="002D2A1F" w:rsidRDefault="00136E8A" w:rsidP="00136E8A">
      <w:pPr>
        <w:rPr>
          <w:sz w:val="24"/>
        </w:rPr>
      </w:pPr>
    </w:p>
    <w:tbl>
      <w:tblPr>
        <w:tblW w:w="8818" w:type="dxa"/>
        <w:tblInd w:w="108" w:type="dxa"/>
        <w:tblLayout w:type="fixed"/>
        <w:tblLook w:val="0000" w:firstRow="0" w:lastRow="0" w:firstColumn="0" w:lastColumn="0" w:noHBand="0" w:noVBand="0"/>
      </w:tblPr>
      <w:tblGrid>
        <w:gridCol w:w="3335"/>
        <w:gridCol w:w="3073"/>
        <w:gridCol w:w="2410"/>
      </w:tblGrid>
      <w:tr w:rsidR="00136E8A" w:rsidRPr="002D2A1F" w:rsidTr="00136E8A">
        <w:tc>
          <w:tcPr>
            <w:tcW w:w="3335" w:type="dxa"/>
            <w:tcBorders>
              <w:top w:val="single" w:sz="4" w:space="0" w:color="000000"/>
              <w:left w:val="single" w:sz="4" w:space="0" w:color="000000"/>
              <w:bottom w:val="single" w:sz="4" w:space="0" w:color="000000"/>
            </w:tcBorders>
            <w:shd w:val="clear" w:color="auto" w:fill="D9D9D9"/>
          </w:tcPr>
          <w:p w:rsidR="00136E8A" w:rsidRPr="002D2A1F" w:rsidRDefault="00136E8A" w:rsidP="0073135F">
            <w:pPr>
              <w:spacing w:line="100" w:lineRule="atLeast"/>
              <w:jc w:val="center"/>
              <w:rPr>
                <w:sz w:val="24"/>
              </w:rPr>
            </w:pPr>
            <w:r w:rsidRPr="002D2A1F">
              <w:rPr>
                <w:sz w:val="24"/>
              </w:rPr>
              <w:t>Intervento</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D9D9D9"/>
          </w:tcPr>
          <w:p w:rsidR="00136E8A" w:rsidRPr="002D2A1F" w:rsidRDefault="008104C8" w:rsidP="008104C8">
            <w:pPr>
              <w:tabs>
                <w:tab w:val="center" w:pos="2633"/>
                <w:tab w:val="left" w:pos="4140"/>
              </w:tabs>
              <w:spacing w:line="100" w:lineRule="atLeast"/>
              <w:jc w:val="left"/>
              <w:rPr>
                <w:sz w:val="24"/>
              </w:rPr>
            </w:pPr>
            <w:r>
              <w:rPr>
                <w:sz w:val="24"/>
              </w:rPr>
              <w:tab/>
            </w:r>
            <w:r w:rsidR="00136E8A" w:rsidRPr="002D2A1F">
              <w:rPr>
                <w:sz w:val="24"/>
              </w:rPr>
              <w:t>Costo [€</w:t>
            </w:r>
            <w:r>
              <w:rPr>
                <w:sz w:val="24"/>
              </w:rPr>
              <w:t xml:space="preserve"> iva esclusa)</w:t>
            </w:r>
          </w:p>
        </w:tc>
      </w:tr>
      <w:tr w:rsidR="00136E8A" w:rsidRPr="002D2A1F" w:rsidTr="00136E8A">
        <w:tc>
          <w:tcPr>
            <w:tcW w:w="3335" w:type="dxa"/>
            <w:tcBorders>
              <w:top w:val="single" w:sz="4" w:space="0" w:color="000000"/>
              <w:left w:val="single" w:sz="4" w:space="0" w:color="000000"/>
              <w:bottom w:val="single" w:sz="4" w:space="0" w:color="000000"/>
            </w:tcBorders>
            <w:shd w:val="clear" w:color="auto" w:fill="auto"/>
          </w:tcPr>
          <w:p w:rsidR="00136E8A" w:rsidRPr="002D2A1F" w:rsidRDefault="00136E8A" w:rsidP="0073135F">
            <w:pPr>
              <w:spacing w:line="100" w:lineRule="atLeast"/>
              <w:rPr>
                <w:sz w:val="24"/>
              </w:rPr>
            </w:pPr>
            <w:r w:rsidRPr="002D2A1F">
              <w:rPr>
                <w:sz w:val="24"/>
              </w:rPr>
              <w:t xml:space="preserve">Lettera A - </w:t>
            </w:r>
            <w:r w:rsidRPr="002D2A1F">
              <w:rPr>
                <w:b/>
                <w:bCs/>
                <w:sz w:val="24"/>
              </w:rPr>
              <w:t>Lavorazioni sull</w:t>
            </w:r>
            <w:r w:rsidR="00E477B6">
              <w:rPr>
                <w:b/>
                <w:bCs/>
                <w:sz w:val="24"/>
              </w:rPr>
              <w:t>e</w:t>
            </w:r>
            <w:r w:rsidRPr="002D2A1F">
              <w:rPr>
                <w:b/>
                <w:bCs/>
                <w:sz w:val="24"/>
              </w:rPr>
              <w:t xml:space="preserve"> serr</w:t>
            </w:r>
            <w:r w:rsidR="00E477B6">
              <w:rPr>
                <w:b/>
                <w:bCs/>
                <w:sz w:val="24"/>
              </w:rPr>
              <w:t>e</w:t>
            </w:r>
            <w:r w:rsidRPr="002D2A1F">
              <w:rPr>
                <w:b/>
                <w:bCs/>
                <w:sz w:val="24"/>
              </w:rPr>
              <w:t xml:space="preserve"> a tunnel numero </w:t>
            </w:r>
            <w:r w:rsidR="00E477B6">
              <w:rPr>
                <w:b/>
                <w:bCs/>
                <w:sz w:val="24"/>
              </w:rPr>
              <w:t>3 e 4 (come da Avviso)</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136E8A" w:rsidRPr="002D2A1F" w:rsidRDefault="00136E8A" w:rsidP="0073135F">
            <w:pPr>
              <w:snapToGrid w:val="0"/>
              <w:spacing w:line="100" w:lineRule="atLeast"/>
              <w:jc w:val="right"/>
              <w:rPr>
                <w:sz w:val="24"/>
              </w:rPr>
            </w:pPr>
          </w:p>
        </w:tc>
      </w:tr>
      <w:tr w:rsidR="00034F92" w:rsidRPr="002D2A1F" w:rsidTr="00E477B6">
        <w:trPr>
          <w:trHeight w:val="147"/>
        </w:trPr>
        <w:tc>
          <w:tcPr>
            <w:tcW w:w="3335" w:type="dxa"/>
            <w:vMerge w:val="restart"/>
            <w:tcBorders>
              <w:top w:val="single" w:sz="4" w:space="0" w:color="000000"/>
              <w:left w:val="single" w:sz="4" w:space="0" w:color="000000"/>
            </w:tcBorders>
            <w:shd w:val="clear" w:color="auto" w:fill="auto"/>
          </w:tcPr>
          <w:p w:rsidR="00034F92" w:rsidRPr="002D2A1F" w:rsidRDefault="00034F92" w:rsidP="0073135F">
            <w:pPr>
              <w:spacing w:line="100" w:lineRule="atLeast"/>
              <w:rPr>
                <w:sz w:val="24"/>
              </w:rPr>
            </w:pPr>
            <w:r w:rsidRPr="002D2A1F">
              <w:rPr>
                <w:sz w:val="24"/>
              </w:rPr>
              <w:t xml:space="preserve">Lettera </w:t>
            </w:r>
            <w:r w:rsidR="00E477B6">
              <w:rPr>
                <w:sz w:val="24"/>
              </w:rPr>
              <w:t>B</w:t>
            </w:r>
            <w:r w:rsidRPr="002D2A1F">
              <w:rPr>
                <w:sz w:val="24"/>
              </w:rPr>
              <w:t xml:space="preserve"> </w:t>
            </w:r>
            <w:r>
              <w:rPr>
                <w:sz w:val="24"/>
              </w:rPr>
              <w:t xml:space="preserve">– </w:t>
            </w:r>
            <w:r w:rsidRPr="008104C8">
              <w:rPr>
                <w:b/>
                <w:sz w:val="24"/>
              </w:rPr>
              <w:t>Fornitura materiali</w:t>
            </w:r>
            <w:r>
              <w:rPr>
                <w:b/>
                <w:sz w:val="24"/>
              </w:rPr>
              <w:t xml:space="preserve"> (come da Avviso) </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034F92" w:rsidRPr="00E477B6" w:rsidRDefault="00E477B6" w:rsidP="008104C8">
            <w:pPr>
              <w:pStyle w:val="Paragrafoelenco"/>
              <w:numPr>
                <w:ilvl w:val="0"/>
                <w:numId w:val="27"/>
              </w:numPr>
              <w:snapToGrid w:val="0"/>
              <w:spacing w:line="100" w:lineRule="atLeast"/>
              <w:rPr>
                <w:sz w:val="20"/>
                <w:szCs w:val="20"/>
              </w:rPr>
            </w:pPr>
            <w:r w:rsidRPr="00E477B6">
              <w:rPr>
                <w:rFonts w:ascii="Verdana" w:hAnsi="Verdana" w:cs="Calibri"/>
                <w:sz w:val="20"/>
                <w:szCs w:val="20"/>
              </w:rPr>
              <w:t>10 kg microelementi (Mg-Zn-Fe-Mn-Cu-</w:t>
            </w:r>
            <w:proofErr w:type="spellStart"/>
            <w:r w:rsidRPr="00E477B6">
              <w:rPr>
                <w:rFonts w:ascii="Verdana" w:hAnsi="Verdana" w:cs="Calibri"/>
                <w:sz w:val="20"/>
                <w:szCs w:val="20"/>
              </w:rPr>
              <w:t>Mo</w:t>
            </w:r>
            <w:proofErr w:type="spellEnd"/>
            <w:r w:rsidRPr="00E477B6">
              <w:rPr>
                <w:rFonts w:ascii="Verdana" w:hAnsi="Verdana" w:cs="Calibri"/>
                <w:sz w:val="20"/>
                <w:szCs w:val="20"/>
              </w:rPr>
              <w:t>-B-ecc.) per la fertirrigazione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034F92" w:rsidRPr="002D2A1F" w:rsidTr="00E477B6">
        <w:trPr>
          <w:trHeight w:val="147"/>
        </w:trPr>
        <w:tc>
          <w:tcPr>
            <w:tcW w:w="3335" w:type="dxa"/>
            <w:vMerge/>
            <w:tcBorders>
              <w:left w:val="single" w:sz="4" w:space="0" w:color="000000"/>
            </w:tcBorders>
            <w:shd w:val="clear" w:color="auto" w:fill="auto"/>
          </w:tcPr>
          <w:p w:rsidR="00034F92" w:rsidRPr="002D2A1F" w:rsidRDefault="00034F92" w:rsidP="0073135F">
            <w:pPr>
              <w:spacing w:line="100" w:lineRule="atLeast"/>
              <w:rPr>
                <w:sz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034F92" w:rsidRPr="00E477B6" w:rsidRDefault="00E477B6" w:rsidP="008104C8">
            <w:pPr>
              <w:pStyle w:val="Paragrafoelenco"/>
              <w:numPr>
                <w:ilvl w:val="0"/>
                <w:numId w:val="27"/>
              </w:numPr>
              <w:snapToGrid w:val="0"/>
              <w:spacing w:line="100" w:lineRule="atLeast"/>
              <w:rPr>
                <w:sz w:val="20"/>
                <w:szCs w:val="20"/>
              </w:rPr>
            </w:pPr>
            <w:r w:rsidRPr="00E477B6">
              <w:rPr>
                <w:rFonts w:ascii="Verdana" w:hAnsi="Verdana"/>
                <w:sz w:val="20"/>
                <w:szCs w:val="20"/>
              </w:rPr>
              <w:t>100</w:t>
            </w:r>
            <w:r w:rsidRPr="00E477B6">
              <w:rPr>
                <w:rFonts w:ascii="Verdana" w:hAnsi="Verdana"/>
                <w:sz w:val="20"/>
                <w:szCs w:val="20"/>
              </w:rPr>
              <w:t xml:space="preserve"> kg concime macro elementi lenta cessione tipo </w:t>
            </w:r>
            <w:proofErr w:type="spellStart"/>
            <w:r w:rsidRPr="00E477B6">
              <w:rPr>
                <w:rFonts w:ascii="Verdana" w:hAnsi="Verdana"/>
                <w:sz w:val="20"/>
                <w:szCs w:val="20"/>
              </w:rPr>
              <w:t>Topdress</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34F92" w:rsidRPr="002D2A1F" w:rsidRDefault="00034F92" w:rsidP="0073135F">
            <w:pPr>
              <w:snapToGrid w:val="0"/>
              <w:spacing w:line="100" w:lineRule="atLeast"/>
              <w:jc w:val="right"/>
              <w:rPr>
                <w:sz w:val="24"/>
              </w:rPr>
            </w:pPr>
          </w:p>
        </w:tc>
      </w:tr>
      <w:tr w:rsidR="00E477B6" w:rsidRPr="002D2A1F" w:rsidTr="00E477B6">
        <w:trPr>
          <w:trHeight w:val="1029"/>
        </w:trPr>
        <w:tc>
          <w:tcPr>
            <w:tcW w:w="3335" w:type="dxa"/>
            <w:vMerge/>
            <w:tcBorders>
              <w:left w:val="single" w:sz="4" w:space="0" w:color="000000"/>
            </w:tcBorders>
            <w:shd w:val="clear" w:color="auto" w:fill="auto"/>
          </w:tcPr>
          <w:p w:rsidR="00E477B6" w:rsidRPr="002D2A1F" w:rsidRDefault="00E477B6" w:rsidP="0073135F">
            <w:pPr>
              <w:spacing w:line="100" w:lineRule="atLeast"/>
              <w:rPr>
                <w:sz w:val="24"/>
              </w:rPr>
            </w:pPr>
          </w:p>
        </w:tc>
        <w:tc>
          <w:tcPr>
            <w:tcW w:w="3073" w:type="dxa"/>
            <w:tcBorders>
              <w:top w:val="single" w:sz="4" w:space="0" w:color="000000"/>
              <w:left w:val="single" w:sz="4" w:space="0" w:color="000000"/>
              <w:right w:val="single" w:sz="4" w:space="0" w:color="000000"/>
            </w:tcBorders>
            <w:shd w:val="clear" w:color="auto" w:fill="auto"/>
          </w:tcPr>
          <w:p w:rsidR="00E477B6" w:rsidRPr="00E477B6" w:rsidRDefault="00E477B6" w:rsidP="00E477B6">
            <w:pPr>
              <w:numPr>
                <w:ilvl w:val="0"/>
                <w:numId w:val="27"/>
              </w:numPr>
              <w:autoSpaceDE w:val="0"/>
              <w:autoSpaceDN w:val="0"/>
              <w:adjustRightInd w:val="0"/>
              <w:jc w:val="left"/>
              <w:rPr>
                <w:rFonts w:cs="Calibri"/>
                <w:szCs w:val="20"/>
              </w:rPr>
            </w:pPr>
            <w:r w:rsidRPr="00E477B6">
              <w:rPr>
                <w:rFonts w:cs="Calibri"/>
                <w:szCs w:val="20"/>
              </w:rPr>
              <w:t xml:space="preserve">Biostimolanti con funghi micorrizici (micorrize) per vivaismo forestale </w:t>
            </w:r>
          </w:p>
        </w:tc>
        <w:tc>
          <w:tcPr>
            <w:tcW w:w="2410" w:type="dxa"/>
            <w:tcBorders>
              <w:top w:val="single" w:sz="4" w:space="0" w:color="000000"/>
              <w:left w:val="single" w:sz="4" w:space="0" w:color="000000"/>
              <w:right w:val="single" w:sz="4" w:space="0" w:color="000000"/>
            </w:tcBorders>
            <w:shd w:val="clear" w:color="auto" w:fill="auto"/>
          </w:tcPr>
          <w:p w:rsidR="00E477B6" w:rsidRPr="002D2A1F" w:rsidRDefault="00E477B6" w:rsidP="0073135F">
            <w:pPr>
              <w:snapToGrid w:val="0"/>
              <w:spacing w:line="100" w:lineRule="atLeast"/>
              <w:jc w:val="right"/>
              <w:rPr>
                <w:sz w:val="24"/>
              </w:rPr>
            </w:pPr>
          </w:p>
        </w:tc>
      </w:tr>
      <w:tr w:rsidR="00136E8A" w:rsidRPr="002D2A1F" w:rsidTr="00136E8A">
        <w:tc>
          <w:tcPr>
            <w:tcW w:w="3335" w:type="dxa"/>
            <w:tcBorders>
              <w:top w:val="single" w:sz="4" w:space="0" w:color="000000"/>
              <w:left w:val="single" w:sz="4" w:space="0" w:color="000000"/>
              <w:bottom w:val="single" w:sz="4" w:space="0" w:color="000000"/>
            </w:tcBorders>
            <w:shd w:val="clear" w:color="auto" w:fill="auto"/>
          </w:tcPr>
          <w:p w:rsidR="00136E8A" w:rsidRPr="002D2A1F" w:rsidRDefault="00136E8A" w:rsidP="00136E8A">
            <w:pPr>
              <w:spacing w:line="100" w:lineRule="atLeast"/>
              <w:jc w:val="right"/>
              <w:rPr>
                <w:sz w:val="24"/>
              </w:rPr>
            </w:pPr>
            <w:r w:rsidRPr="002D2A1F">
              <w:rPr>
                <w:sz w:val="24"/>
              </w:rPr>
              <w:t>totale</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136E8A" w:rsidRPr="002D2A1F" w:rsidRDefault="00136E8A" w:rsidP="0073135F">
            <w:pPr>
              <w:snapToGrid w:val="0"/>
              <w:spacing w:line="100" w:lineRule="atLeast"/>
              <w:jc w:val="right"/>
              <w:rPr>
                <w:sz w:val="24"/>
              </w:rPr>
            </w:pPr>
          </w:p>
        </w:tc>
      </w:tr>
    </w:tbl>
    <w:p w:rsidR="00136E8A" w:rsidRDefault="00136E8A" w:rsidP="00136E8A">
      <w:pPr>
        <w:rPr>
          <w:sz w:val="24"/>
        </w:rPr>
      </w:pPr>
    </w:p>
    <w:p w:rsidR="00E477B6" w:rsidRPr="002D2A1F" w:rsidRDefault="00E477B6" w:rsidP="00136E8A">
      <w:pPr>
        <w:rPr>
          <w:sz w:val="24"/>
        </w:rPr>
      </w:pPr>
    </w:p>
    <w:p w:rsidR="008104C8" w:rsidRDefault="00136E8A" w:rsidP="00136E8A">
      <w:pPr>
        <w:rPr>
          <w:b/>
          <w:sz w:val="24"/>
        </w:rPr>
      </w:pPr>
      <w:r w:rsidRPr="002D2A1F">
        <w:rPr>
          <w:b/>
          <w:bCs/>
          <w:sz w:val="24"/>
        </w:rPr>
        <w:t xml:space="preserve">Costo totale interventi </w:t>
      </w:r>
      <w:r w:rsidRPr="002D2A1F">
        <w:rPr>
          <w:b/>
          <w:sz w:val="24"/>
        </w:rPr>
        <w:t xml:space="preserve">proposto da codesta impresa </w:t>
      </w:r>
    </w:p>
    <w:p w:rsidR="008104C8" w:rsidRDefault="008104C8" w:rsidP="00136E8A">
      <w:pPr>
        <w:rPr>
          <w:b/>
          <w:sz w:val="24"/>
        </w:rPr>
      </w:pPr>
    </w:p>
    <w:p w:rsidR="00136E8A" w:rsidRPr="008104C8" w:rsidRDefault="00136E8A" w:rsidP="00E477B6">
      <w:pPr>
        <w:rPr>
          <w:b/>
          <w:sz w:val="24"/>
        </w:rPr>
      </w:pPr>
      <w:r w:rsidRPr="002D2A1F">
        <w:rPr>
          <w:b/>
          <w:sz w:val="24"/>
        </w:rPr>
        <w:t>€ .......................................</w:t>
      </w:r>
      <w:r w:rsidR="00E477B6">
        <w:rPr>
          <w:b/>
          <w:sz w:val="24"/>
        </w:rPr>
        <w:t xml:space="preserve">   </w:t>
      </w:r>
      <w:r w:rsidRPr="002D2A1F">
        <w:rPr>
          <w:b/>
          <w:sz w:val="24"/>
        </w:rPr>
        <w:t xml:space="preserve"> + </w:t>
      </w:r>
      <w:proofErr w:type="gramStart"/>
      <w:r w:rsidRPr="002D2A1F">
        <w:rPr>
          <w:b/>
          <w:sz w:val="24"/>
        </w:rPr>
        <w:t xml:space="preserve">iva  </w:t>
      </w:r>
      <w:r w:rsidR="00E477B6">
        <w:rPr>
          <w:b/>
          <w:sz w:val="24"/>
        </w:rPr>
        <w:t>di</w:t>
      </w:r>
      <w:proofErr w:type="gramEnd"/>
      <w:r w:rsidR="00E477B6">
        <w:rPr>
          <w:b/>
          <w:sz w:val="24"/>
        </w:rPr>
        <w:t xml:space="preserve"> legge</w:t>
      </w:r>
    </w:p>
    <w:p w:rsidR="00136E8A" w:rsidRPr="002D2A1F" w:rsidRDefault="00136E8A" w:rsidP="00136E8A">
      <w:pPr>
        <w:rPr>
          <w:sz w:val="24"/>
        </w:rPr>
      </w:pPr>
    </w:p>
    <w:p w:rsidR="00136E8A" w:rsidRPr="002D2A1F" w:rsidRDefault="00136E8A" w:rsidP="00136E8A">
      <w:pPr>
        <w:rPr>
          <w:sz w:val="24"/>
        </w:rPr>
      </w:pPr>
      <w:r w:rsidRPr="002D2A1F">
        <w:rPr>
          <w:sz w:val="24"/>
        </w:rPr>
        <w:t>Sono compresi, e quindi a carico dell'impresa, i costi relativi alla sicurezza</w:t>
      </w:r>
      <w:r w:rsidR="00E477B6">
        <w:rPr>
          <w:sz w:val="24"/>
        </w:rPr>
        <w:t>, corrispondenti al 2% del totale.</w:t>
      </w:r>
    </w:p>
    <w:p w:rsidR="00136E8A" w:rsidRPr="002D2A1F" w:rsidRDefault="00136E8A" w:rsidP="00136E8A">
      <w:pPr>
        <w:rPr>
          <w:sz w:val="24"/>
        </w:rPr>
      </w:pPr>
    </w:p>
    <w:p w:rsidR="008104C8" w:rsidRDefault="00136E8A" w:rsidP="00136E8A">
      <w:pPr>
        <w:autoSpaceDE w:val="0"/>
        <w:rPr>
          <w:sz w:val="24"/>
        </w:rPr>
      </w:pPr>
      <w:r w:rsidRPr="002D2A1F">
        <w:rPr>
          <w:b/>
          <w:sz w:val="24"/>
        </w:rPr>
        <w:t>Si precisa</w:t>
      </w:r>
      <w:r w:rsidRPr="002D2A1F">
        <w:rPr>
          <w:sz w:val="24"/>
        </w:rPr>
        <w:t xml:space="preserve"> che il</w:t>
      </w:r>
      <w:r w:rsidR="001C650B">
        <w:rPr>
          <w:sz w:val="24"/>
        </w:rPr>
        <w:t xml:space="preserve"> presente</w:t>
      </w:r>
      <w:r w:rsidRPr="002D2A1F">
        <w:rPr>
          <w:sz w:val="24"/>
        </w:rPr>
        <w:t xml:space="preserve"> preventivo rappresenta per ARSIAL un’indicazione di mercato, senza effetti o vincoli giuridici. </w:t>
      </w:r>
    </w:p>
    <w:p w:rsidR="008104C8" w:rsidRDefault="008104C8" w:rsidP="00136E8A">
      <w:pPr>
        <w:autoSpaceDE w:val="0"/>
        <w:rPr>
          <w:sz w:val="24"/>
        </w:rPr>
      </w:pPr>
    </w:p>
    <w:p w:rsidR="008104C8" w:rsidRDefault="008104C8" w:rsidP="008104C8">
      <w:pPr>
        <w:spacing w:line="276" w:lineRule="auto"/>
        <w:rPr>
          <w:bCs/>
          <w:sz w:val="24"/>
          <w:u w:val="single"/>
        </w:rPr>
      </w:pPr>
      <w:r w:rsidRPr="0030166A">
        <w:rPr>
          <w:bCs/>
          <w:sz w:val="24"/>
          <w:u w:val="single"/>
        </w:rPr>
        <w:lastRenderedPageBreak/>
        <w:t>Indicare di seguito</w:t>
      </w:r>
      <w:r w:rsidR="0030166A" w:rsidRPr="0030166A">
        <w:rPr>
          <w:bCs/>
          <w:sz w:val="24"/>
          <w:u w:val="single"/>
        </w:rPr>
        <w:t xml:space="preserve"> le</w:t>
      </w:r>
      <w:r w:rsidRPr="0030166A">
        <w:rPr>
          <w:bCs/>
          <w:sz w:val="24"/>
          <w:u w:val="single"/>
        </w:rPr>
        <w:t xml:space="preserve"> specifiche tecniche di quanto relativo alle </w:t>
      </w:r>
      <w:r w:rsidR="00E477B6">
        <w:rPr>
          <w:bCs/>
          <w:sz w:val="24"/>
          <w:u w:val="single"/>
        </w:rPr>
        <w:t xml:space="preserve">lavorazioni e alle </w:t>
      </w:r>
      <w:r w:rsidRPr="0030166A">
        <w:rPr>
          <w:bCs/>
          <w:sz w:val="24"/>
          <w:u w:val="single"/>
        </w:rPr>
        <w:t>forniture di materiali e apparecchiature</w:t>
      </w:r>
      <w:r w:rsidR="00E477B6">
        <w:rPr>
          <w:bCs/>
          <w:sz w:val="24"/>
          <w:u w:val="single"/>
        </w:rPr>
        <w:t>,</w:t>
      </w:r>
      <w:bookmarkStart w:id="1" w:name="_GoBack"/>
      <w:bookmarkEnd w:id="1"/>
      <w:r w:rsidRPr="0030166A">
        <w:rPr>
          <w:bCs/>
          <w:sz w:val="24"/>
          <w:u w:val="single"/>
        </w:rPr>
        <w:t xml:space="preserve"> comprensivi di marca e modello.</w:t>
      </w:r>
    </w:p>
    <w:p w:rsidR="00E477B6" w:rsidRDefault="00E477B6" w:rsidP="008104C8">
      <w:pPr>
        <w:spacing w:line="276" w:lineRule="auto"/>
        <w:rPr>
          <w:bCs/>
          <w:sz w:val="24"/>
          <w:u w:val="single"/>
        </w:rPr>
      </w:pPr>
    </w:p>
    <w:p w:rsidR="008104C8" w:rsidRDefault="0030166A" w:rsidP="008859EE">
      <w:pPr>
        <w:spacing w:line="276" w:lineRule="auto"/>
        <w:rPr>
          <w:sz w:val="24"/>
        </w:rPr>
      </w:pPr>
      <w:r>
        <w:rPr>
          <w:sz w:val="24"/>
        </w:rPr>
        <w:t>…………………………………………………………………….</w:t>
      </w:r>
    </w:p>
    <w:p w:rsidR="0030166A" w:rsidRDefault="0030166A" w:rsidP="008859EE">
      <w:pPr>
        <w:spacing w:line="276" w:lineRule="auto"/>
        <w:rPr>
          <w:bCs/>
          <w:sz w:val="24"/>
        </w:rPr>
      </w:pPr>
      <w:r>
        <w:rPr>
          <w:bCs/>
          <w:sz w:val="24"/>
        </w:rPr>
        <w:t>…………………………………………………………………….</w:t>
      </w:r>
    </w:p>
    <w:p w:rsidR="0030166A" w:rsidRDefault="0030166A" w:rsidP="008859EE">
      <w:pPr>
        <w:spacing w:line="276" w:lineRule="auto"/>
        <w:rPr>
          <w:bCs/>
          <w:sz w:val="24"/>
        </w:rPr>
      </w:pPr>
      <w:r>
        <w:rPr>
          <w:bCs/>
          <w:sz w:val="24"/>
        </w:rPr>
        <w:t>……………………………………………………………………</w:t>
      </w:r>
    </w:p>
    <w:p w:rsidR="0030166A" w:rsidRDefault="0030166A" w:rsidP="008859EE">
      <w:pPr>
        <w:spacing w:line="276" w:lineRule="auto"/>
        <w:rPr>
          <w:bCs/>
          <w:sz w:val="24"/>
        </w:rPr>
      </w:pPr>
      <w:r>
        <w:rPr>
          <w:bCs/>
          <w:sz w:val="24"/>
        </w:rPr>
        <w:t>…………………………………………………………………….</w:t>
      </w:r>
    </w:p>
    <w:p w:rsidR="0030166A" w:rsidRPr="001C650B" w:rsidRDefault="0030166A" w:rsidP="008859EE">
      <w:pPr>
        <w:spacing w:line="276" w:lineRule="auto"/>
        <w:rPr>
          <w:bCs/>
          <w:sz w:val="24"/>
        </w:rPr>
      </w:pPr>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t>………………………………………………………………….</w:t>
      </w:r>
    </w:p>
    <w:p w:rsidR="001C650B" w:rsidRDefault="001C650B" w:rsidP="008859EE">
      <w:pPr>
        <w:spacing w:line="276" w:lineRule="auto"/>
        <w:rPr>
          <w:bCs/>
          <w:sz w:val="24"/>
        </w:rPr>
      </w:pP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r w:rsidRPr="002D2A1F">
        <w:rPr>
          <w:sz w:val="24"/>
        </w:rPr>
        <w:t xml:space="preserve">TIMBRO e FIRMA </w:t>
      </w:r>
    </w:p>
    <w:p w:rsidR="001C650B" w:rsidRPr="002D2A1F" w:rsidRDefault="001C650B" w:rsidP="001C650B">
      <w:pPr>
        <w:spacing w:line="276" w:lineRule="auto"/>
        <w:rPr>
          <w:sz w:val="24"/>
        </w:rPr>
      </w:pPr>
    </w:p>
    <w:p w:rsidR="008104C8" w:rsidRDefault="008104C8" w:rsidP="008859EE">
      <w:pPr>
        <w:spacing w:line="276" w:lineRule="auto"/>
        <w:rPr>
          <w:bCs/>
          <w:sz w:val="24"/>
        </w:rPr>
      </w:pPr>
    </w:p>
    <w:sectPr w:rsidR="008104C8"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EB8" w:rsidRDefault="00FE1EB8" w:rsidP="001B1F21">
      <w:r>
        <w:separator/>
      </w:r>
    </w:p>
  </w:endnote>
  <w:endnote w:type="continuationSeparator" w:id="0">
    <w:p w:rsidR="00FE1EB8" w:rsidRDefault="00FE1EB8"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EB8" w:rsidRDefault="00FE1EB8" w:rsidP="001B1F21">
      <w:r>
        <w:separator/>
      </w:r>
    </w:p>
  </w:footnote>
  <w:footnote w:type="continuationSeparator" w:id="0">
    <w:p w:rsidR="00FE1EB8" w:rsidRDefault="00FE1EB8"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4"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6"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6E033B7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9"/>
  </w:num>
  <w:num w:numId="5">
    <w:abstractNumId w:val="5"/>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9"/>
  </w:num>
  <w:num w:numId="12">
    <w:abstractNumId w:val="21"/>
  </w:num>
  <w:num w:numId="13">
    <w:abstractNumId w:val="8"/>
  </w:num>
  <w:num w:numId="14">
    <w:abstractNumId w:val="18"/>
  </w:num>
  <w:num w:numId="15">
    <w:abstractNumId w:val="3"/>
  </w:num>
  <w:num w:numId="16">
    <w:abstractNumId w:val="27"/>
  </w:num>
  <w:num w:numId="17">
    <w:abstractNumId w:val="15"/>
  </w:num>
  <w:num w:numId="18">
    <w:abstractNumId w:val="12"/>
  </w:num>
  <w:num w:numId="19">
    <w:abstractNumId w:val="26"/>
  </w:num>
  <w:num w:numId="20">
    <w:abstractNumId w:val="7"/>
  </w:num>
  <w:num w:numId="21">
    <w:abstractNumId w:val="24"/>
  </w:num>
  <w:num w:numId="22">
    <w:abstractNumId w:val="4"/>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4F92"/>
    <w:rsid w:val="00035BCB"/>
    <w:rsid w:val="000466CE"/>
    <w:rsid w:val="00047110"/>
    <w:rsid w:val="0005176D"/>
    <w:rsid w:val="0005759F"/>
    <w:rsid w:val="000635EE"/>
    <w:rsid w:val="0007677A"/>
    <w:rsid w:val="00076AED"/>
    <w:rsid w:val="00076D54"/>
    <w:rsid w:val="00077E94"/>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A1"/>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F258B"/>
    <w:rsid w:val="002F3C2E"/>
    <w:rsid w:val="0030166A"/>
    <w:rsid w:val="00321CB7"/>
    <w:rsid w:val="003265EC"/>
    <w:rsid w:val="00326F00"/>
    <w:rsid w:val="00335755"/>
    <w:rsid w:val="00337671"/>
    <w:rsid w:val="0034154D"/>
    <w:rsid w:val="0034331B"/>
    <w:rsid w:val="00356042"/>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369B8"/>
    <w:rsid w:val="00643BD3"/>
    <w:rsid w:val="00653BCB"/>
    <w:rsid w:val="00655345"/>
    <w:rsid w:val="00665F69"/>
    <w:rsid w:val="00666ED7"/>
    <w:rsid w:val="006723A3"/>
    <w:rsid w:val="00672964"/>
    <w:rsid w:val="00681F5E"/>
    <w:rsid w:val="00686660"/>
    <w:rsid w:val="0069486E"/>
    <w:rsid w:val="006A3493"/>
    <w:rsid w:val="006A6A4A"/>
    <w:rsid w:val="006B0777"/>
    <w:rsid w:val="006C073E"/>
    <w:rsid w:val="006D5778"/>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A2F11"/>
    <w:rsid w:val="007C3D53"/>
    <w:rsid w:val="00805DA8"/>
    <w:rsid w:val="008104C8"/>
    <w:rsid w:val="0081679E"/>
    <w:rsid w:val="00844BB4"/>
    <w:rsid w:val="00846FB2"/>
    <w:rsid w:val="00864208"/>
    <w:rsid w:val="008669EC"/>
    <w:rsid w:val="008700D2"/>
    <w:rsid w:val="00875B49"/>
    <w:rsid w:val="008826BA"/>
    <w:rsid w:val="008838D2"/>
    <w:rsid w:val="008859EE"/>
    <w:rsid w:val="00894F67"/>
    <w:rsid w:val="00895218"/>
    <w:rsid w:val="008B4D7E"/>
    <w:rsid w:val="008B71B1"/>
    <w:rsid w:val="008D3608"/>
    <w:rsid w:val="008E51CF"/>
    <w:rsid w:val="008F1F00"/>
    <w:rsid w:val="008F4531"/>
    <w:rsid w:val="00903824"/>
    <w:rsid w:val="0090426F"/>
    <w:rsid w:val="00906B5F"/>
    <w:rsid w:val="00950486"/>
    <w:rsid w:val="0095796B"/>
    <w:rsid w:val="009909FC"/>
    <w:rsid w:val="00994E41"/>
    <w:rsid w:val="009A106E"/>
    <w:rsid w:val="009A638C"/>
    <w:rsid w:val="009B08F4"/>
    <w:rsid w:val="009B30C2"/>
    <w:rsid w:val="009C0C95"/>
    <w:rsid w:val="009C270E"/>
    <w:rsid w:val="009E499C"/>
    <w:rsid w:val="009F6183"/>
    <w:rsid w:val="009F7DD9"/>
    <w:rsid w:val="00A008E8"/>
    <w:rsid w:val="00A2474F"/>
    <w:rsid w:val="00A27306"/>
    <w:rsid w:val="00A27A34"/>
    <w:rsid w:val="00A34BBB"/>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A2B59"/>
    <w:rsid w:val="00CC644C"/>
    <w:rsid w:val="00CC6FF4"/>
    <w:rsid w:val="00CD6B49"/>
    <w:rsid w:val="00CE4571"/>
    <w:rsid w:val="00CE536D"/>
    <w:rsid w:val="00CF2278"/>
    <w:rsid w:val="00CF7FAB"/>
    <w:rsid w:val="00D024AE"/>
    <w:rsid w:val="00D16DC5"/>
    <w:rsid w:val="00D310DB"/>
    <w:rsid w:val="00D3138B"/>
    <w:rsid w:val="00D36176"/>
    <w:rsid w:val="00D378F6"/>
    <w:rsid w:val="00D4091C"/>
    <w:rsid w:val="00D40A00"/>
    <w:rsid w:val="00D47DDE"/>
    <w:rsid w:val="00D514FD"/>
    <w:rsid w:val="00D521A4"/>
    <w:rsid w:val="00D53D8D"/>
    <w:rsid w:val="00D57004"/>
    <w:rsid w:val="00D61F46"/>
    <w:rsid w:val="00D71832"/>
    <w:rsid w:val="00D97235"/>
    <w:rsid w:val="00DA19B7"/>
    <w:rsid w:val="00DA617F"/>
    <w:rsid w:val="00DE706D"/>
    <w:rsid w:val="00DF12F2"/>
    <w:rsid w:val="00DF4D83"/>
    <w:rsid w:val="00E0141C"/>
    <w:rsid w:val="00E12E5B"/>
    <w:rsid w:val="00E1338B"/>
    <w:rsid w:val="00E1720F"/>
    <w:rsid w:val="00E23FCF"/>
    <w:rsid w:val="00E3276E"/>
    <w:rsid w:val="00E37BFA"/>
    <w:rsid w:val="00E41468"/>
    <w:rsid w:val="00E4283C"/>
    <w:rsid w:val="00E46FEB"/>
    <w:rsid w:val="00E477B6"/>
    <w:rsid w:val="00E53DE7"/>
    <w:rsid w:val="00E76C89"/>
    <w:rsid w:val="00E82FF1"/>
    <w:rsid w:val="00E85ABE"/>
    <w:rsid w:val="00E8678D"/>
    <w:rsid w:val="00EA1AE9"/>
    <w:rsid w:val="00EA4F1C"/>
    <w:rsid w:val="00EA75C3"/>
    <w:rsid w:val="00EC03E6"/>
    <w:rsid w:val="00EC46CD"/>
    <w:rsid w:val="00EC6703"/>
    <w:rsid w:val="00EC7758"/>
    <w:rsid w:val="00EC7E07"/>
    <w:rsid w:val="00ED2A0C"/>
    <w:rsid w:val="00ED730D"/>
    <w:rsid w:val="00EE03AE"/>
    <w:rsid w:val="00EF30EE"/>
    <w:rsid w:val="00F12B4F"/>
    <w:rsid w:val="00F14222"/>
    <w:rsid w:val="00F16C09"/>
    <w:rsid w:val="00F417A0"/>
    <w:rsid w:val="00F432AE"/>
    <w:rsid w:val="00F45A4E"/>
    <w:rsid w:val="00F479DA"/>
    <w:rsid w:val="00F55BA2"/>
    <w:rsid w:val="00F55DA4"/>
    <w:rsid w:val="00F65356"/>
    <w:rsid w:val="00F658ED"/>
    <w:rsid w:val="00F6634D"/>
    <w:rsid w:val="00F73139"/>
    <w:rsid w:val="00F73407"/>
    <w:rsid w:val="00F800C1"/>
    <w:rsid w:val="00F82F66"/>
    <w:rsid w:val="00F92C59"/>
    <w:rsid w:val="00FB3EE3"/>
    <w:rsid w:val="00FB636C"/>
    <w:rsid w:val="00FC090B"/>
    <w:rsid w:val="00FC0D76"/>
    <w:rsid w:val="00FC2529"/>
    <w:rsid w:val="00FC3120"/>
    <w:rsid w:val="00FC7597"/>
    <w:rsid w:val="00FD2F78"/>
    <w:rsid w:val="00FE1EB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53E85"/>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3040-E210-44D7-8D9D-B315A99F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55</TotalTime>
  <Pages>4</Pages>
  <Words>801</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5363</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22</cp:revision>
  <cp:lastPrinted>2016-10-25T06:05:00Z</cp:lastPrinted>
  <dcterms:created xsi:type="dcterms:W3CDTF">2019-07-26T11:56:00Z</dcterms:created>
  <dcterms:modified xsi:type="dcterms:W3CDTF">2022-10-14T16:34:00Z</dcterms:modified>
</cp:coreProperties>
</file>