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666" w:rsidRDefault="00166B8A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right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 xml:space="preserve">Allegato A) </w:t>
      </w:r>
      <w:r w:rsidR="007C5BC2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7C5BC2">
        <w:rPr>
          <w:color w:val="000000"/>
          <w:sz w:val="20"/>
          <w:szCs w:val="20"/>
        </w:rPr>
        <w:t xml:space="preserve">domanda di partecipazione </w:t>
      </w:r>
      <w:r w:rsidR="001B6AE9">
        <w:rPr>
          <w:color w:val="000000"/>
          <w:sz w:val="20"/>
          <w:szCs w:val="20"/>
        </w:rPr>
        <w:t>BITESP</w:t>
      </w:r>
      <w:r>
        <w:rPr>
          <w:color w:val="000000"/>
          <w:sz w:val="20"/>
          <w:szCs w:val="20"/>
        </w:rPr>
        <w:t xml:space="preserve"> 2022</w:t>
      </w:r>
    </w:p>
    <w:p w:rsidR="00642666" w:rsidRPr="001B6AE9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66" w:rsidRPr="001B6AE9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66" w:rsidRPr="001B6AE9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DOMANDA DI PARTECIPAZIONE A </w:t>
      </w:r>
      <w:r w:rsidR="001B6AE9" w:rsidRPr="001B6AE9">
        <w:rPr>
          <w:rFonts w:asciiTheme="majorHAnsi" w:hAnsiTheme="majorHAnsi" w:cstheme="majorHAnsi"/>
          <w:b/>
          <w:sz w:val="24"/>
          <w:szCs w:val="24"/>
        </w:rPr>
        <w:t>BITESP</w:t>
      </w:r>
      <w:r w:rsidRPr="001B6A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2022, </w:t>
      </w:r>
      <w:r w:rsidR="001B6AE9" w:rsidRPr="001B6AE9">
        <w:rPr>
          <w:rFonts w:asciiTheme="majorHAnsi" w:hAnsiTheme="majorHAnsi" w:cstheme="majorHAnsi"/>
          <w:b/>
          <w:color w:val="000000"/>
          <w:sz w:val="24"/>
          <w:szCs w:val="24"/>
        </w:rPr>
        <w:t>Venezia 23 – 25 Novembre</w:t>
      </w:r>
    </w:p>
    <w:p w:rsidR="00642666" w:rsidRPr="001B6AE9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 TRASMETTERE ENTRO E NON OLTRE LE ORE </w:t>
      </w:r>
      <w:r w:rsidR="007B4F92">
        <w:rPr>
          <w:rFonts w:asciiTheme="majorHAnsi" w:hAnsiTheme="majorHAnsi" w:cstheme="majorHAnsi"/>
          <w:b/>
          <w:color w:val="000000"/>
          <w:sz w:val="24"/>
          <w:szCs w:val="24"/>
        </w:rPr>
        <w:t>24</w:t>
      </w:r>
      <w:r w:rsidRPr="001B6A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7C5BC2" w:rsidRPr="001B6AE9">
        <w:rPr>
          <w:rFonts w:asciiTheme="majorHAnsi" w:hAnsiTheme="majorHAnsi" w:cstheme="majorHAnsi"/>
          <w:b/>
          <w:sz w:val="24"/>
          <w:szCs w:val="24"/>
        </w:rPr>
        <w:t xml:space="preserve">DEL </w:t>
      </w:r>
      <w:r w:rsidR="007B4F92">
        <w:rPr>
          <w:rFonts w:asciiTheme="majorHAnsi" w:hAnsiTheme="majorHAnsi" w:cstheme="majorHAnsi"/>
          <w:b/>
          <w:sz w:val="24"/>
          <w:szCs w:val="24"/>
        </w:rPr>
        <w:t>3</w:t>
      </w:r>
      <w:r w:rsidR="00D4495E">
        <w:rPr>
          <w:rFonts w:asciiTheme="majorHAnsi" w:hAnsiTheme="majorHAnsi" w:cstheme="majorHAnsi"/>
          <w:b/>
          <w:sz w:val="24"/>
          <w:szCs w:val="24"/>
        </w:rPr>
        <w:t>0</w:t>
      </w:r>
      <w:bookmarkStart w:id="1" w:name="_GoBack"/>
      <w:bookmarkEnd w:id="1"/>
      <w:r w:rsidR="001B6AE9" w:rsidRPr="001B6AE9">
        <w:rPr>
          <w:rFonts w:asciiTheme="majorHAnsi" w:hAnsiTheme="majorHAnsi" w:cstheme="majorHAnsi"/>
          <w:b/>
          <w:sz w:val="24"/>
          <w:szCs w:val="24"/>
        </w:rPr>
        <w:t>/</w:t>
      </w:r>
      <w:r w:rsidR="007B4F92">
        <w:rPr>
          <w:rFonts w:asciiTheme="majorHAnsi" w:hAnsiTheme="majorHAnsi" w:cstheme="majorHAnsi"/>
          <w:b/>
          <w:sz w:val="24"/>
          <w:szCs w:val="24"/>
        </w:rPr>
        <w:t>0</w:t>
      </w:r>
      <w:r w:rsidR="009326B0">
        <w:rPr>
          <w:rFonts w:asciiTheme="majorHAnsi" w:hAnsiTheme="majorHAnsi" w:cstheme="majorHAnsi"/>
          <w:b/>
          <w:sz w:val="24"/>
          <w:szCs w:val="24"/>
        </w:rPr>
        <w:t>9</w:t>
      </w:r>
      <w:r w:rsidRPr="001B6AE9">
        <w:rPr>
          <w:rFonts w:asciiTheme="majorHAnsi" w:hAnsiTheme="majorHAnsi" w:cstheme="majorHAnsi"/>
          <w:b/>
          <w:sz w:val="24"/>
          <w:szCs w:val="24"/>
        </w:rPr>
        <w:t>/202</w:t>
      </w:r>
      <w:r w:rsidR="00CC4F72" w:rsidRPr="001B6AE9">
        <w:rPr>
          <w:rFonts w:asciiTheme="majorHAnsi" w:hAnsiTheme="majorHAnsi" w:cstheme="majorHAnsi"/>
          <w:b/>
          <w:sz w:val="24"/>
          <w:szCs w:val="24"/>
        </w:rPr>
        <w:t>2</w:t>
      </w:r>
      <w:r w:rsidRPr="001B6AE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15887" w:rsidRPr="001B6AE9">
        <w:rPr>
          <w:rFonts w:asciiTheme="majorHAnsi" w:hAnsiTheme="majorHAnsi" w:cstheme="majorHAnsi"/>
          <w:b/>
          <w:color w:val="000000"/>
          <w:sz w:val="24"/>
          <w:szCs w:val="24"/>
        </w:rPr>
        <w:t>A:</w:t>
      </w:r>
    </w:p>
    <w:p w:rsidR="00642666" w:rsidRPr="001B6AE9" w:rsidRDefault="00166B8A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Theme="majorHAnsi" w:hAnsiTheme="majorHAnsi" w:cstheme="majorHAnsi"/>
          <w:b/>
          <w:color w:val="0000FF"/>
          <w:sz w:val="24"/>
          <w:szCs w:val="24"/>
          <w:u w:val="single"/>
          <w:lang w:val="en-US"/>
        </w:rPr>
      </w:pPr>
      <w:r w:rsidRPr="001B6AE9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PEC: </w:t>
      </w:r>
      <w:hyperlink r:id="rId8">
        <w:r w:rsidRPr="001B6AE9">
          <w:rPr>
            <w:rFonts w:asciiTheme="majorHAnsi" w:hAnsiTheme="majorHAnsi" w:cstheme="majorHAnsi"/>
            <w:b/>
            <w:color w:val="0000FF"/>
            <w:sz w:val="24"/>
            <w:szCs w:val="24"/>
            <w:u w:val="single"/>
            <w:lang w:val="en-US"/>
          </w:rPr>
          <w:t>arsial@pec.arsialpec.it</w:t>
        </w:r>
      </w:hyperlink>
      <w:r w:rsidR="002B46A4" w:rsidRPr="001B6AE9">
        <w:rPr>
          <w:rFonts w:asciiTheme="majorHAnsi" w:hAnsiTheme="majorHAnsi" w:cstheme="majorHAnsi"/>
          <w:b/>
          <w:color w:val="0000FF"/>
          <w:sz w:val="24"/>
          <w:szCs w:val="24"/>
          <w:u w:val="single"/>
          <w:lang w:val="en-US"/>
        </w:rPr>
        <w:t xml:space="preserve"> </w:t>
      </w:r>
    </w:p>
    <w:p w:rsidR="002B46A4" w:rsidRPr="001B6AE9" w:rsidRDefault="0041588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b/>
          <w:sz w:val="24"/>
          <w:szCs w:val="24"/>
        </w:rPr>
        <w:t>MAIL</w:t>
      </w:r>
      <w:r w:rsidR="002B46A4" w:rsidRPr="001B6AE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hyperlink r:id="rId9" w:history="1">
        <w:r w:rsidR="001B6AE9" w:rsidRPr="001B6AE9">
          <w:rPr>
            <w:rStyle w:val="Collegamentoipertestuale"/>
            <w:rFonts w:asciiTheme="majorHAnsi" w:hAnsiTheme="majorHAnsi" w:cstheme="majorHAnsi"/>
            <w:b/>
            <w:sz w:val="24"/>
            <w:szCs w:val="24"/>
          </w:rPr>
          <w:t>s.mustaro@arsial.it</w:t>
        </w:r>
      </w:hyperlink>
      <w:r w:rsidR="00137BD5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; </w:t>
      </w:r>
      <w:hyperlink r:id="rId10" w:history="1">
        <w:r w:rsidR="001B6AE9" w:rsidRPr="001B6AE9">
          <w:rPr>
            <w:rStyle w:val="Collegamentoipertestuale"/>
            <w:b/>
            <w:position w:val="0"/>
            <w:sz w:val="24"/>
            <w:szCs w:val="24"/>
          </w:rPr>
          <w:t>agriturismo@arsial.it</w:t>
        </w:r>
      </w:hyperlink>
    </w:p>
    <w:p w:rsidR="00642666" w:rsidRPr="001B6AE9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1B6AE9" w:rsidRDefault="00642666">
      <w:pPr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Il/La sottoscritto/a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7C5BC2" w:rsidP="00B1588A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in</w:t>
      </w:r>
      <w:r w:rsidR="00166B8A" w:rsidRPr="00B1588A">
        <w:rPr>
          <w:rFonts w:asciiTheme="majorHAnsi" w:hAnsiTheme="majorHAnsi" w:cstheme="majorHAnsi"/>
          <w:color w:val="000000"/>
        </w:rPr>
        <w:t xml:space="preserve"> qualità di titolare/legale rappresentante dell’impresa</w:t>
      </w:r>
    </w:p>
    <w:p w:rsidR="00642666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Ragione sociale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B33574" w:rsidRDefault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  <w:u w:val="single"/>
        </w:rPr>
      </w:pPr>
    </w:p>
    <w:p w:rsidR="00F2545A" w:rsidRDefault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Denominazione Agriturismo</w:t>
      </w:r>
    </w:p>
    <w:p w:rsidR="00B33574" w:rsidRPr="00B33574" w:rsidRDefault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__________________________________________________</w:t>
      </w:r>
      <w:r w:rsidR="00ED6488">
        <w:rPr>
          <w:rFonts w:asciiTheme="majorHAnsi" w:hAnsiTheme="majorHAnsi" w:cstheme="majorHAnsi"/>
          <w:color w:val="000000"/>
        </w:rPr>
        <w:t>______</w:t>
      </w:r>
      <w:r w:rsidR="00F2545A">
        <w:rPr>
          <w:rFonts w:asciiTheme="majorHAnsi" w:hAnsiTheme="majorHAnsi" w:cstheme="majorHAnsi"/>
          <w:color w:val="000000"/>
        </w:rPr>
        <w:t>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Sede legale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411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Partita Iva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codice fiscale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___________________________________</w:t>
      </w:r>
    </w:p>
    <w:p w:rsidR="00642666" w:rsidRPr="00B1588A" w:rsidRDefault="00642666" w:rsidP="00B335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Cell.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Tel.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 xml:space="preserve"> 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sito </w:t>
      </w:r>
      <w:proofErr w:type="gramStart"/>
      <w:r w:rsidRPr="00B1588A">
        <w:rPr>
          <w:rFonts w:asciiTheme="majorHAnsi" w:hAnsiTheme="majorHAnsi" w:cstheme="majorHAnsi"/>
          <w:color w:val="000000"/>
        </w:rPr>
        <w:t xml:space="preserve">web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</w:t>
      </w:r>
      <w:proofErr w:type="gramEnd"/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PEC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Denominazione da inserire sul Catalogo</w:t>
      </w:r>
      <w:r w:rsidR="00B33574">
        <w:rPr>
          <w:rFonts w:asciiTheme="majorHAnsi" w:hAnsiTheme="majorHAnsi" w:cstheme="majorHAnsi"/>
          <w:color w:val="000000"/>
        </w:rPr>
        <w:t xml:space="preserve"> e sulla cartellonistica di stand</w:t>
      </w:r>
      <w:r w:rsidRPr="00B1588A">
        <w:rPr>
          <w:rFonts w:asciiTheme="majorHAnsi" w:hAnsiTheme="majorHAnsi" w:cstheme="majorHAnsi"/>
          <w:color w:val="000000"/>
        </w:rPr>
        <w:t xml:space="preserve">: 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Referente per la partecipazione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Cell.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 xml:space="preserve"> __________________________________________________________________________________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Personale che presiederà lo stand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 Cell.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ab/>
        <w:t>____________________________________________</w:t>
      </w:r>
    </w:p>
    <w:p w:rsidR="002B46A4" w:rsidRDefault="002B46A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1B6AE9" w:rsidRDefault="001B6AE9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1B6AE9" w:rsidRDefault="001B6AE9" w:rsidP="001B6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1B6AE9" w:rsidRPr="001B6AE9" w:rsidRDefault="002A4FD1" w:rsidP="001B6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807DB">
        <w:rPr>
          <w:rFonts w:asciiTheme="majorHAnsi" w:hAnsiTheme="majorHAnsi" w:cstheme="majorHAnsi"/>
          <w:b/>
          <w:color w:val="000000"/>
          <w:sz w:val="28"/>
        </w:rPr>
        <w:t>RICHIEDE</w:t>
      </w:r>
    </w:p>
    <w:p w:rsidR="002A4FD1" w:rsidRPr="007B4F92" w:rsidRDefault="002A4FD1" w:rsidP="001B6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7B4F92">
        <w:rPr>
          <w:rFonts w:asciiTheme="majorHAnsi" w:hAnsiTheme="majorHAnsi" w:cstheme="majorHAnsi"/>
          <w:color w:val="000000"/>
          <w:sz w:val="28"/>
          <w:szCs w:val="28"/>
        </w:rPr>
        <w:lastRenderedPageBreak/>
        <w:t>di essere ammesso alla col</w:t>
      </w:r>
      <w:r w:rsidR="007C5BC2" w:rsidRPr="007B4F92">
        <w:rPr>
          <w:rFonts w:asciiTheme="majorHAnsi" w:hAnsiTheme="majorHAnsi" w:cstheme="majorHAnsi"/>
          <w:color w:val="000000"/>
          <w:sz w:val="28"/>
          <w:szCs w:val="28"/>
        </w:rPr>
        <w:t xml:space="preserve">lettiva Regione Lazio – Arsial </w:t>
      </w:r>
      <w:r w:rsidR="001B6AE9" w:rsidRPr="007B4F92">
        <w:rPr>
          <w:rFonts w:asciiTheme="majorHAnsi" w:hAnsiTheme="majorHAnsi" w:cstheme="majorHAnsi"/>
          <w:color w:val="000000"/>
          <w:sz w:val="28"/>
          <w:szCs w:val="28"/>
        </w:rPr>
        <w:t>BITESP</w:t>
      </w:r>
      <w:r w:rsidR="007C5BC2" w:rsidRPr="007B4F92">
        <w:rPr>
          <w:rFonts w:asciiTheme="majorHAnsi" w:hAnsiTheme="majorHAnsi" w:cstheme="majorHAnsi"/>
          <w:color w:val="000000"/>
          <w:sz w:val="28"/>
          <w:szCs w:val="28"/>
        </w:rPr>
        <w:t xml:space="preserve"> 2022</w:t>
      </w:r>
      <w:r w:rsidR="001B6AE9" w:rsidRPr="007B4F92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1B6AE9" w:rsidRDefault="004C3297" w:rsidP="00415887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452" w:hanging="3"/>
        <w:jc w:val="center"/>
        <w:rPr>
          <w:rFonts w:asciiTheme="majorHAnsi" w:hAnsiTheme="majorHAnsi" w:cstheme="majorHAnsi"/>
          <w:i/>
          <w:color w:val="000000"/>
          <w:szCs w:val="28"/>
        </w:rPr>
      </w:pPr>
      <w:r w:rsidRPr="001B6AE9">
        <w:rPr>
          <w:rFonts w:asciiTheme="majorHAnsi" w:hAnsiTheme="majorHAnsi" w:cstheme="majorHAnsi"/>
          <w:color w:val="000000"/>
          <w:sz w:val="28"/>
          <w:szCs w:val="28"/>
        </w:rPr>
        <w:t>A tal fine</w:t>
      </w:r>
      <w:bookmarkStart w:id="2" w:name="_heading=h.bldj76u7sfn5" w:colFirst="0" w:colLast="0"/>
      <w:bookmarkEnd w:id="2"/>
      <w:r w:rsidR="006140C5" w:rsidRPr="001B6AE9">
        <w:rPr>
          <w:rFonts w:asciiTheme="majorHAnsi" w:hAnsiTheme="majorHAnsi" w:cstheme="majorHAnsi"/>
          <w:color w:val="000000"/>
          <w:sz w:val="28"/>
          <w:szCs w:val="28"/>
        </w:rPr>
        <w:br/>
      </w:r>
      <w:r w:rsidR="006140C5" w:rsidRPr="001B6AE9">
        <w:rPr>
          <w:rFonts w:asciiTheme="majorHAnsi" w:hAnsiTheme="majorHAnsi" w:cstheme="majorHAnsi"/>
          <w:b/>
          <w:color w:val="000000"/>
          <w:sz w:val="28"/>
          <w:szCs w:val="28"/>
        </w:rPr>
        <w:t>DICHIARA</w:t>
      </w:r>
      <w:r w:rsidR="006140C5">
        <w:rPr>
          <w:rFonts w:asciiTheme="majorHAnsi" w:hAnsiTheme="majorHAnsi" w:cstheme="majorHAnsi"/>
          <w:color w:val="000000"/>
          <w:szCs w:val="28"/>
        </w:rPr>
        <w:br/>
      </w:r>
      <w:r w:rsidR="00415887" w:rsidRPr="001B6AE9">
        <w:rPr>
          <w:rFonts w:asciiTheme="majorHAnsi" w:hAnsiTheme="majorHAnsi" w:cstheme="majorHAnsi"/>
          <w:i/>
          <w:color w:val="000000"/>
          <w:szCs w:val="28"/>
        </w:rPr>
        <w:t>a</w:t>
      </w:r>
      <w:r w:rsidR="00166B8A" w:rsidRPr="001B6AE9">
        <w:rPr>
          <w:rFonts w:asciiTheme="majorHAnsi" w:hAnsiTheme="majorHAnsi" w:cstheme="majorHAnsi"/>
          <w:i/>
          <w:color w:val="000000"/>
          <w:szCs w:val="28"/>
        </w:rPr>
        <w:t>i sensi degli artt. 46 e 47 D.P.R. n. 445/2000:</w:t>
      </w:r>
    </w:p>
    <w:p w:rsidR="00800163" w:rsidRPr="001B6AE9" w:rsidRDefault="0017703B" w:rsidP="008A5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113" w:hanging="2"/>
        <w:jc w:val="both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  <w:r w:rsidRPr="001B6AE9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DI ESSERE IN POSSESSO DEI SEGUENTI REQUISITI: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276" w:lineRule="auto"/>
        <w:ind w:leftChars="0" w:right="121" w:firstLineChars="0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eastAsia="Verdana" w:hAnsiTheme="majorHAnsi" w:cstheme="majorHAnsi"/>
          <w:color w:val="000000"/>
        </w:rPr>
        <w:t>essere regolarmente iscritto al Registro Imprese di una delle Camere di Commercio del Lazio;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Chars="0" w:firstLineChars="0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eastAsia="Verdana" w:hAnsiTheme="majorHAnsi" w:cstheme="majorHAnsi"/>
          <w:color w:val="000000"/>
        </w:rPr>
        <w:t>avere almeno una sede operativa nel Lazio;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7" w:line="276" w:lineRule="auto"/>
        <w:ind w:leftChars="0" w:right="111" w:firstLineChars="0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eastAsia="Verdana" w:hAnsiTheme="majorHAnsi" w:cstheme="majorHAnsi"/>
          <w:color w:val="000000"/>
        </w:rPr>
        <w:t xml:space="preserve">non trovarsi con il titolare o con i soci dell’azienda sottoposti a procedimenti o condanne per </w:t>
      </w:r>
      <w:r w:rsidR="00B1588A" w:rsidRPr="008A5066">
        <w:rPr>
          <w:rFonts w:asciiTheme="majorHAnsi" w:eastAsia="Verdana" w:hAnsiTheme="majorHAnsi" w:cstheme="majorHAnsi"/>
          <w:color w:val="000000"/>
        </w:rPr>
        <w:t xml:space="preserve">frodi </w:t>
      </w:r>
      <w:r w:rsidRPr="008A5066">
        <w:rPr>
          <w:rFonts w:asciiTheme="majorHAnsi" w:eastAsia="Verdana" w:hAnsiTheme="majorHAnsi" w:cstheme="majorHAnsi"/>
          <w:color w:val="000000"/>
        </w:rPr>
        <w:t>e/o sofisticazioni;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276" w:lineRule="auto"/>
        <w:ind w:leftChars="0" w:right="116" w:firstLineChars="0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eastAsia="Verdana" w:hAnsiTheme="majorHAnsi" w:cstheme="majorHAnsi"/>
          <w:color w:val="000000"/>
        </w:rPr>
        <w:t>non trovarsi in stato di fallimento, di liquidazione anche volontaria, di amministrazione controllata, di concordato preventivo e di non avere procedimenti in corso per la dichiarazione di una di tali situazioni;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276" w:lineRule="auto"/>
        <w:ind w:leftChars="0" w:right="117" w:firstLineChars="0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eastAsia="Verdana" w:hAnsiTheme="majorHAnsi" w:cstheme="majorHAnsi"/>
          <w:color w:val="000000"/>
        </w:rPr>
        <w:t>non essere impresa in difficoltà ai sensi della nozione fornita dalla Commissione Europea con gli orientamenti comunitari sugli aiuti di Stato per il salvataggio e la ristrutturazione di imprese in difficoltà, richiamata dal Reg. (CE) n. 1998/2006 (</w:t>
      </w:r>
      <w:r w:rsidRPr="008A5066">
        <w:rPr>
          <w:rFonts w:asciiTheme="majorHAnsi" w:eastAsia="Verdana" w:hAnsiTheme="majorHAnsi" w:cstheme="majorHAnsi"/>
          <w:i/>
          <w:color w:val="000000"/>
        </w:rPr>
        <w:t xml:space="preserve">de </w:t>
      </w:r>
      <w:proofErr w:type="spellStart"/>
      <w:r w:rsidRPr="008A5066">
        <w:rPr>
          <w:rFonts w:asciiTheme="majorHAnsi" w:eastAsia="Verdana" w:hAnsiTheme="majorHAnsi" w:cstheme="majorHAnsi"/>
          <w:i/>
          <w:color w:val="000000"/>
        </w:rPr>
        <w:t>minimis</w:t>
      </w:r>
      <w:proofErr w:type="spellEnd"/>
      <w:r w:rsidRPr="008A5066">
        <w:rPr>
          <w:rFonts w:asciiTheme="majorHAnsi" w:eastAsia="Verdana" w:hAnsiTheme="majorHAnsi" w:cstheme="majorHAnsi"/>
          <w:color w:val="000000"/>
        </w:rPr>
        <w:t>);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194"/>
        </w:tabs>
        <w:spacing w:before="1" w:line="276" w:lineRule="auto"/>
        <w:ind w:leftChars="0" w:right="115" w:firstLineChars="0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eastAsia="Verdana" w:hAnsiTheme="majorHAnsi" w:cstheme="majorHAnsi"/>
          <w:color w:val="000000"/>
        </w:rPr>
        <w:t>essere in regola con le norme vigenti in materia fiscale, assistenziale e previdenziale;</w:t>
      </w:r>
    </w:p>
    <w:p w:rsidR="00642666" w:rsidRPr="008A5066" w:rsidRDefault="00166B8A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194"/>
        </w:tabs>
        <w:spacing w:before="1" w:line="276" w:lineRule="auto"/>
        <w:ind w:leftChars="0" w:right="110" w:firstLineChars="0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eastAsia="Verdana" w:hAnsiTheme="majorHAnsi" w:cstheme="majorHAnsi"/>
          <w:color w:val="000000"/>
        </w:rPr>
        <w:t xml:space="preserve">di accettare tutte le prescrizioni dell’Avviso Pubblico relativo alla selezione delle aziende che intendono partecipare a </w:t>
      </w:r>
      <w:r w:rsidR="001B6AE9" w:rsidRPr="008A5066">
        <w:rPr>
          <w:rFonts w:asciiTheme="majorHAnsi" w:eastAsia="Verdana" w:hAnsiTheme="majorHAnsi" w:cstheme="majorHAnsi"/>
          <w:color w:val="000000"/>
        </w:rPr>
        <w:t>BITESP</w:t>
      </w:r>
      <w:r w:rsidRPr="008A5066">
        <w:rPr>
          <w:rFonts w:asciiTheme="majorHAnsi" w:eastAsia="Verdana" w:hAnsiTheme="majorHAnsi" w:cstheme="majorHAnsi"/>
          <w:color w:val="000000"/>
        </w:rPr>
        <w:t xml:space="preserve"> 2022;</w:t>
      </w:r>
    </w:p>
    <w:p w:rsidR="00161074" w:rsidRPr="008A5066" w:rsidRDefault="00800163" w:rsidP="008A5066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276" w:lineRule="auto"/>
        <w:ind w:leftChars="0" w:right="110" w:firstLineChars="0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hAnsiTheme="majorHAnsi" w:cstheme="majorHAnsi"/>
          <w:color w:val="000000"/>
        </w:rPr>
        <w:t xml:space="preserve">non </w:t>
      </w:r>
      <w:r w:rsidR="00CF3E56" w:rsidRPr="008A5066">
        <w:rPr>
          <w:rFonts w:asciiTheme="majorHAnsi" w:hAnsiTheme="majorHAnsi" w:cstheme="majorHAnsi"/>
          <w:color w:val="000000"/>
        </w:rPr>
        <w:t>essere moroso nei confronti di</w:t>
      </w:r>
      <w:r w:rsidRPr="008A5066">
        <w:rPr>
          <w:rFonts w:asciiTheme="majorHAnsi" w:hAnsiTheme="majorHAnsi" w:cstheme="majorHAnsi"/>
          <w:color w:val="000000"/>
        </w:rPr>
        <w:t xml:space="preserve"> Arsial oppure, in caso di mor</w:t>
      </w:r>
      <w:r w:rsidR="005F6EA9" w:rsidRPr="008A5066">
        <w:rPr>
          <w:rFonts w:asciiTheme="majorHAnsi" w:hAnsiTheme="majorHAnsi" w:cstheme="majorHAnsi"/>
          <w:color w:val="000000"/>
        </w:rPr>
        <w:t>osità, di manifestare l’impegn</w:t>
      </w:r>
      <w:r w:rsidR="00137BD5">
        <w:rPr>
          <w:rFonts w:asciiTheme="majorHAnsi" w:hAnsiTheme="majorHAnsi" w:cstheme="majorHAnsi"/>
          <w:color w:val="000000"/>
        </w:rPr>
        <w:t>o a</w:t>
      </w:r>
      <w:r w:rsidRPr="008A5066">
        <w:rPr>
          <w:rFonts w:asciiTheme="majorHAnsi" w:hAnsiTheme="majorHAnsi" w:cstheme="majorHAnsi"/>
          <w:color w:val="000000"/>
        </w:rPr>
        <w:t xml:space="preserve"> sanare i debiti contratti con gli organizzatori dell’evento. L’eventuale situazione debitoria sarà comunicata in forma scritta e privata alle singole aziende</w:t>
      </w:r>
      <w:r w:rsidR="00B1588A" w:rsidRPr="008A5066">
        <w:rPr>
          <w:rFonts w:asciiTheme="majorHAnsi" w:hAnsiTheme="majorHAnsi" w:cstheme="majorHAnsi"/>
          <w:color w:val="000000"/>
        </w:rPr>
        <w:t>.</w:t>
      </w:r>
    </w:p>
    <w:p w:rsidR="00642666" w:rsidRPr="001B6AE9" w:rsidRDefault="00025F6F" w:rsidP="008A5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113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2</w:t>
      </w:r>
      <w:r w:rsidR="00166B8A" w:rsidRPr="001B6AE9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)</w:t>
      </w:r>
      <w:r w:rsidR="00166B8A" w:rsidRPr="001B6AE9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</w:t>
      </w:r>
      <w:r w:rsidR="00166B8A" w:rsidRPr="001B6AE9">
        <w:rPr>
          <w:rFonts w:asciiTheme="majorHAnsi" w:hAnsiTheme="majorHAnsi" w:cstheme="majorHAnsi"/>
          <w:b/>
          <w:color w:val="000000"/>
          <w:sz w:val="24"/>
          <w:szCs w:val="24"/>
        </w:rPr>
        <w:t>DI IMPEGNARSI:</w:t>
      </w:r>
    </w:p>
    <w:p w:rsidR="00EE52A3" w:rsidRPr="008A5066" w:rsidRDefault="00166B8A" w:rsidP="008A50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76" w:lineRule="auto"/>
        <w:ind w:leftChars="0" w:left="357" w:firstLineChars="0" w:hanging="357"/>
        <w:jc w:val="both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hAnsiTheme="majorHAnsi" w:cstheme="majorHAnsi"/>
          <w:color w:val="000000"/>
        </w:rPr>
        <w:t xml:space="preserve">ad allestire il proprio spazio negli orari e giorni stabiliti e precedenti il giorno </w:t>
      </w:r>
      <w:r w:rsidR="00EE52A3" w:rsidRPr="008A5066">
        <w:rPr>
          <w:rFonts w:asciiTheme="majorHAnsi" w:hAnsiTheme="majorHAnsi" w:cstheme="majorHAnsi"/>
          <w:color w:val="000000"/>
        </w:rPr>
        <w:t>dell’inaugurazio</w:t>
      </w:r>
      <w:r w:rsidR="00072E85" w:rsidRPr="008A5066">
        <w:rPr>
          <w:rFonts w:asciiTheme="majorHAnsi" w:hAnsiTheme="majorHAnsi" w:cstheme="majorHAnsi"/>
          <w:color w:val="000000"/>
        </w:rPr>
        <w:t xml:space="preserve">ne, secondo le indicazioni </w:t>
      </w:r>
      <w:proofErr w:type="gramStart"/>
      <w:r w:rsidR="00072E85" w:rsidRPr="008A5066">
        <w:rPr>
          <w:rFonts w:asciiTheme="majorHAnsi" w:hAnsiTheme="majorHAnsi" w:cstheme="majorHAnsi"/>
          <w:color w:val="000000"/>
        </w:rPr>
        <w:t>dell’</w:t>
      </w:r>
      <w:r w:rsidR="00EE52A3" w:rsidRPr="008A5066">
        <w:rPr>
          <w:rFonts w:asciiTheme="majorHAnsi" w:hAnsiTheme="majorHAnsi" w:cstheme="majorHAnsi"/>
          <w:color w:val="000000"/>
        </w:rPr>
        <w:t xml:space="preserve"> Ente</w:t>
      </w:r>
      <w:proofErr w:type="gramEnd"/>
      <w:r w:rsidR="00EE52A3" w:rsidRPr="008A5066">
        <w:rPr>
          <w:rFonts w:asciiTheme="majorHAnsi" w:hAnsiTheme="majorHAnsi" w:cstheme="majorHAnsi"/>
          <w:color w:val="000000"/>
        </w:rPr>
        <w:t xml:space="preserve"> fiera che saranno all’uopo comunicate;</w:t>
      </w:r>
    </w:p>
    <w:p w:rsidR="00642666" w:rsidRPr="008A5066" w:rsidRDefault="00EE52A3" w:rsidP="008A50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" w:line="276" w:lineRule="auto"/>
        <w:ind w:leftChars="0" w:left="360" w:firstLineChars="0"/>
        <w:jc w:val="both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hAnsiTheme="majorHAnsi" w:cstheme="majorHAnsi"/>
          <w:color w:val="000000"/>
        </w:rPr>
        <w:t>a</w:t>
      </w:r>
      <w:r w:rsidR="00166B8A" w:rsidRPr="008A5066">
        <w:rPr>
          <w:rFonts w:asciiTheme="majorHAnsi" w:hAnsiTheme="majorHAnsi" w:cstheme="majorHAnsi"/>
          <w:color w:val="000000"/>
        </w:rPr>
        <w:t xml:space="preserve"> presidiare il proprio spazio in tutti i</w:t>
      </w:r>
      <w:r w:rsidR="002B46A4" w:rsidRPr="008A5066">
        <w:rPr>
          <w:rFonts w:asciiTheme="majorHAnsi" w:hAnsiTheme="majorHAnsi" w:cstheme="majorHAnsi"/>
          <w:color w:val="000000"/>
        </w:rPr>
        <w:t xml:space="preserve"> giorni di apertura della Fiera</w:t>
      </w:r>
      <w:r w:rsidRPr="008A5066">
        <w:rPr>
          <w:rFonts w:asciiTheme="majorHAnsi" w:hAnsiTheme="majorHAnsi" w:cstheme="majorHAnsi"/>
          <w:color w:val="000000"/>
        </w:rPr>
        <w:t>;</w:t>
      </w:r>
      <w:r w:rsidR="002B46A4" w:rsidRPr="008A5066">
        <w:rPr>
          <w:rFonts w:asciiTheme="majorHAnsi" w:hAnsiTheme="majorHAnsi" w:cstheme="majorHAnsi"/>
          <w:color w:val="000000"/>
        </w:rPr>
        <w:t xml:space="preserve"> </w:t>
      </w:r>
    </w:p>
    <w:p w:rsidR="00EE52A3" w:rsidRPr="008A5066" w:rsidRDefault="00EE52A3" w:rsidP="008A50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76" w:lineRule="auto"/>
        <w:ind w:leftChars="0" w:left="360" w:right="625" w:firstLineChars="0"/>
        <w:jc w:val="both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hAnsiTheme="majorHAnsi" w:cstheme="majorHAnsi"/>
          <w:color w:val="000000"/>
        </w:rPr>
        <w:t xml:space="preserve">a </w:t>
      </w:r>
      <w:r w:rsidR="00166B8A" w:rsidRPr="008A5066">
        <w:rPr>
          <w:rFonts w:asciiTheme="majorHAnsi" w:hAnsiTheme="majorHAnsi" w:cstheme="majorHAnsi"/>
          <w:color w:val="000000"/>
        </w:rPr>
        <w:t>esporre esclusivamente prodotti di propria produzione e a non cedere a qualsiasi titolo lo spazio assegnato o parte di esso ad altre imprese</w:t>
      </w:r>
      <w:r w:rsidRPr="008A5066">
        <w:rPr>
          <w:rFonts w:asciiTheme="majorHAnsi" w:hAnsiTheme="majorHAnsi" w:cstheme="majorHAnsi"/>
          <w:color w:val="000000"/>
        </w:rPr>
        <w:t>;</w:t>
      </w:r>
    </w:p>
    <w:p w:rsidR="00B33574" w:rsidRPr="008A5066" w:rsidRDefault="00B33574" w:rsidP="008A5066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60" w:right="625" w:firstLineChars="0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hAnsiTheme="majorHAnsi" w:cstheme="majorHAnsi"/>
          <w:color w:val="000000"/>
        </w:rPr>
        <w:t xml:space="preserve">a versare </w:t>
      </w:r>
      <w:r w:rsidRPr="008A5066">
        <w:rPr>
          <w:rFonts w:asciiTheme="majorHAnsi" w:hAnsiTheme="majorHAnsi" w:cstheme="majorHAnsi"/>
          <w:b/>
          <w:color w:val="000000"/>
        </w:rPr>
        <w:t>l’importo pari a euro 200,00 quale caparra confirmatoria</w:t>
      </w:r>
      <w:r w:rsidRPr="008A5066">
        <w:rPr>
          <w:rFonts w:asciiTheme="majorHAnsi" w:hAnsiTheme="majorHAnsi" w:cstheme="majorHAnsi"/>
          <w:color w:val="000000"/>
        </w:rPr>
        <w:t xml:space="preserve">, </w:t>
      </w:r>
      <w:r w:rsidR="00137BD5">
        <w:rPr>
          <w:rFonts w:asciiTheme="majorHAnsi" w:hAnsiTheme="majorHAnsi" w:cstheme="majorHAnsi"/>
          <w:color w:val="000000"/>
        </w:rPr>
        <w:t>secondi modalità che saranno successivamente comunicate e che sarà</w:t>
      </w:r>
      <w:r w:rsidRPr="008A5066">
        <w:rPr>
          <w:rFonts w:asciiTheme="majorHAnsi" w:hAnsiTheme="majorHAnsi" w:cstheme="majorHAnsi"/>
          <w:color w:val="000000"/>
        </w:rPr>
        <w:t xml:space="preserve"> restituita al termine della manifestazione</w:t>
      </w:r>
      <w:r w:rsidR="00137BD5">
        <w:rPr>
          <w:rFonts w:asciiTheme="majorHAnsi" w:hAnsiTheme="majorHAnsi" w:cstheme="majorHAnsi"/>
          <w:color w:val="000000"/>
        </w:rPr>
        <w:t>;</w:t>
      </w:r>
    </w:p>
    <w:p w:rsidR="00B33574" w:rsidRPr="008A5066" w:rsidRDefault="00763772" w:rsidP="008A50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76" w:lineRule="auto"/>
        <w:ind w:leftChars="0" w:left="360" w:right="625" w:firstLineChars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(i</w:t>
      </w:r>
      <w:r w:rsidR="007B4F92" w:rsidRPr="008A5066">
        <w:rPr>
          <w:rFonts w:asciiTheme="majorHAnsi" w:hAnsiTheme="majorHAnsi" w:cstheme="majorHAnsi"/>
          <w:shd w:val="clear" w:color="auto" w:fill="FFFFFF"/>
        </w:rPr>
        <w:t xml:space="preserve">n caso di aziende agrituristiche </w:t>
      </w:r>
      <w:r w:rsidR="007B4F92" w:rsidRPr="00763772">
        <w:rPr>
          <w:rFonts w:asciiTheme="majorHAnsi" w:hAnsiTheme="majorHAnsi" w:cstheme="majorHAnsi"/>
          <w:b/>
          <w:shd w:val="clear" w:color="auto" w:fill="FFFFFF"/>
        </w:rPr>
        <w:t>non classificate</w:t>
      </w:r>
      <w:r>
        <w:rPr>
          <w:rFonts w:asciiTheme="majorHAnsi" w:hAnsiTheme="majorHAnsi" w:cstheme="majorHAnsi"/>
          <w:shd w:val="clear" w:color="auto" w:fill="FFFFFF"/>
        </w:rPr>
        <w:t>)</w:t>
      </w:r>
      <w:r w:rsidR="007B4F92" w:rsidRPr="008A5066">
        <w:rPr>
          <w:rFonts w:asciiTheme="majorHAnsi" w:hAnsiTheme="majorHAnsi" w:cstheme="majorHAnsi"/>
          <w:shd w:val="clear" w:color="auto" w:fill="FFFFFF"/>
        </w:rPr>
        <w:t xml:space="preserve">, a richiedere la classificazione e il marchio Agriturismo Italia </w:t>
      </w:r>
      <w:r w:rsidR="00B33574" w:rsidRPr="008A5066">
        <w:rPr>
          <w:rFonts w:asciiTheme="majorHAnsi" w:hAnsiTheme="majorHAnsi" w:cstheme="majorHAnsi"/>
          <w:shd w:val="clear" w:color="auto" w:fill="FFFFFF"/>
        </w:rPr>
        <w:t xml:space="preserve">entro 10 giorni prima dell’inizio della manifestazione. Per informazioni scrivere a: </w:t>
      </w:r>
      <w:hyperlink r:id="rId11" w:history="1">
        <w:r w:rsidR="00B33574" w:rsidRPr="008A5066">
          <w:rPr>
            <w:rStyle w:val="Collegamentoipertestuale"/>
            <w:rFonts w:asciiTheme="majorHAnsi" w:hAnsiTheme="majorHAnsi" w:cstheme="majorHAnsi"/>
          </w:rPr>
          <w:t>agriturismo@arsial.it</w:t>
        </w:r>
      </w:hyperlink>
    </w:p>
    <w:p w:rsidR="00642666" w:rsidRPr="008A5066" w:rsidRDefault="00025F6F" w:rsidP="008A5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113" w:hanging="2"/>
        <w:jc w:val="both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  <w:r w:rsidRPr="008A5066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3</w:t>
      </w:r>
      <w:r w:rsidR="00166B8A" w:rsidRPr="008A5066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) DI PRENDERE ATTO</w:t>
      </w:r>
    </w:p>
    <w:p w:rsidR="00642666" w:rsidRPr="008A5066" w:rsidRDefault="00166B8A" w:rsidP="008A50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hAnsiTheme="majorHAnsi" w:cstheme="majorHAnsi"/>
          <w:color w:val="000000"/>
        </w:rPr>
        <w:t>che i dati contenuti nella presente domanda saranno utilizzati esclusivamente:</w:t>
      </w:r>
    </w:p>
    <w:p w:rsidR="00642666" w:rsidRPr="008A5066" w:rsidRDefault="00166B8A" w:rsidP="008A50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spacing w:before="1" w:line="276" w:lineRule="auto"/>
        <w:ind w:left="779" w:right="213" w:hangingChars="355" w:hanging="781"/>
        <w:jc w:val="both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hAnsiTheme="majorHAnsi" w:cstheme="majorHAnsi"/>
          <w:color w:val="000000"/>
        </w:rPr>
        <w:t>da Regione Lazio - Arsial, oltre che per scopi amministrativi e contabili, anche per invio di materiale informativo (via posta elettronica o posta ordinaria) relativo ad iniziative, in Italia e all’estero, promosse da Regione Lazio - Arsial nell’ambito delle proprie attività istituzionali.</w:t>
      </w:r>
    </w:p>
    <w:p w:rsidR="00642666" w:rsidRPr="008A5066" w:rsidRDefault="00166B8A" w:rsidP="008A50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spacing w:line="276" w:lineRule="auto"/>
        <w:ind w:left="779" w:right="215" w:hangingChars="355" w:hanging="781"/>
        <w:jc w:val="both"/>
        <w:rPr>
          <w:rFonts w:asciiTheme="majorHAnsi" w:hAnsiTheme="majorHAnsi" w:cstheme="majorHAnsi"/>
          <w:color w:val="000000"/>
        </w:rPr>
      </w:pPr>
      <w:r w:rsidRPr="008A5066">
        <w:rPr>
          <w:rFonts w:asciiTheme="majorHAnsi" w:hAnsiTheme="majorHAnsi" w:cstheme="majorHAnsi"/>
          <w:color w:val="000000"/>
        </w:rPr>
        <w:t xml:space="preserve">Ai sensi dell’art. 14 della legge 29 luglio 2015 n. 115 per l’inserimento nel registro Nazionale degli Aiuti di Stato, ai fini della verifica del rispetto </w:t>
      </w:r>
      <w:r w:rsidRPr="008A5066">
        <w:rPr>
          <w:rFonts w:asciiTheme="majorHAnsi" w:hAnsiTheme="majorHAnsi" w:cstheme="majorHAnsi"/>
          <w:i/>
          <w:color w:val="000000"/>
        </w:rPr>
        <w:t xml:space="preserve">de </w:t>
      </w:r>
      <w:proofErr w:type="spellStart"/>
      <w:r w:rsidRPr="008A5066">
        <w:rPr>
          <w:rFonts w:asciiTheme="majorHAnsi" w:hAnsiTheme="majorHAnsi" w:cstheme="majorHAnsi"/>
          <w:i/>
          <w:color w:val="000000"/>
        </w:rPr>
        <w:t>minimis</w:t>
      </w:r>
      <w:proofErr w:type="spellEnd"/>
      <w:r w:rsidRPr="008A5066">
        <w:rPr>
          <w:rFonts w:asciiTheme="majorHAnsi" w:hAnsiTheme="majorHAnsi" w:cstheme="majorHAnsi"/>
          <w:color w:val="000000"/>
        </w:rPr>
        <w:t>.</w:t>
      </w:r>
    </w:p>
    <w:p w:rsidR="008A5066" w:rsidRDefault="008A5066" w:rsidP="008A5066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1B6AE9" w:rsidRPr="001B6AE9" w:rsidRDefault="00166B8A" w:rsidP="008A5066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292100</wp:posOffset>
            </wp:positionH>
            <wp:positionV relativeFrom="paragraph">
              <wp:posOffset>228600</wp:posOffset>
            </wp:positionV>
            <wp:extent cx="1052830" cy="22225"/>
            <wp:effectExtent l="0" t="0" r="0" b="0"/>
            <wp:wrapTopAndBottom distT="0" distB="0"/>
            <wp:docPr id="10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B6AE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3352800</wp:posOffset>
            </wp:positionH>
            <wp:positionV relativeFrom="paragraph">
              <wp:posOffset>228600</wp:posOffset>
            </wp:positionV>
            <wp:extent cx="2374265" cy="22225"/>
            <wp:effectExtent l="0" t="0" r="0" b="0"/>
            <wp:wrapTopAndBottom distT="0" dist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B6AE9" w:rsidRPr="001B6AE9">
        <w:rPr>
          <w:rFonts w:asciiTheme="majorHAnsi" w:hAnsiTheme="majorHAnsi" w:cstheme="majorHAnsi"/>
          <w:color w:val="000000"/>
          <w:sz w:val="24"/>
          <w:szCs w:val="24"/>
        </w:rPr>
        <w:t>Luogo e D</w:t>
      </w:r>
      <w:r w:rsidRPr="001B6AE9">
        <w:rPr>
          <w:rFonts w:asciiTheme="majorHAnsi" w:hAnsiTheme="majorHAnsi" w:cstheme="majorHAnsi"/>
          <w:color w:val="000000"/>
          <w:sz w:val="24"/>
          <w:szCs w:val="24"/>
        </w:rPr>
        <w:t>ata</w:t>
      </w:r>
      <w:r w:rsidR="001B6AE9" w:rsidRPr="001B6AE9">
        <w:rPr>
          <w:rFonts w:asciiTheme="majorHAnsi" w:hAnsiTheme="majorHAnsi" w:cstheme="majorHAnsi"/>
          <w:color w:val="000000"/>
          <w:sz w:val="24"/>
          <w:szCs w:val="24"/>
        </w:rPr>
        <w:t xml:space="preserve"> _________________________________</w:t>
      </w:r>
    </w:p>
    <w:p w:rsidR="00642666" w:rsidRPr="001B6AE9" w:rsidRDefault="001B6AE9" w:rsidP="008A5066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66B8A" w:rsidRPr="001B6AE9">
        <w:rPr>
          <w:rFonts w:asciiTheme="majorHAnsi" w:hAnsiTheme="majorHAnsi" w:cstheme="majorHAnsi"/>
          <w:color w:val="000000"/>
          <w:sz w:val="24"/>
          <w:szCs w:val="24"/>
        </w:rPr>
        <w:t>(Timbro e firma del titolare/legale rappresentante)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B6AE9">
        <w:rPr>
          <w:rFonts w:asciiTheme="majorHAnsi" w:hAnsiTheme="majorHAnsi" w:cstheme="majorHAnsi"/>
          <w:color w:val="000000"/>
          <w:sz w:val="24"/>
          <w:szCs w:val="24"/>
        </w:rPr>
        <w:t>_________________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</w:t>
      </w:r>
    </w:p>
    <w:p w:rsidR="00161074" w:rsidRPr="00B1588A" w:rsidRDefault="00161074" w:rsidP="008A50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8A5066" w:rsidRDefault="008A5066" w:rsidP="001B6AE9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</w:p>
    <w:p w:rsidR="008A5066" w:rsidRDefault="008A5066" w:rsidP="001B6AE9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</w:p>
    <w:p w:rsidR="002B46A4" w:rsidRDefault="00166B8A" w:rsidP="001B6AE9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  <w:r w:rsidRPr="00D807DB">
        <w:rPr>
          <w:b/>
          <w:color w:val="000000"/>
          <w:sz w:val="28"/>
          <w:szCs w:val="28"/>
        </w:rPr>
        <w:t>ALLEGATI</w:t>
      </w:r>
    </w:p>
    <w:p w:rsidR="001B6AE9" w:rsidRPr="001B6AE9" w:rsidRDefault="001B6AE9" w:rsidP="001B6AE9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</w:p>
    <w:p w:rsidR="00D807DB" w:rsidRPr="00137BD5" w:rsidRDefault="00137BD5" w:rsidP="00137BD5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F</w:t>
      </w:r>
      <w:r w:rsidR="00166B8A" w:rsidRPr="00137BD5">
        <w:rPr>
          <w:rFonts w:asciiTheme="majorHAnsi" w:hAnsiTheme="majorHAnsi" w:cstheme="majorHAnsi"/>
          <w:color w:val="000000"/>
        </w:rPr>
        <w:t xml:space="preserve">otocopia fronte retro del documento di identità in corso di validità </w:t>
      </w:r>
      <w:r w:rsidR="00161074" w:rsidRPr="00137BD5">
        <w:rPr>
          <w:rFonts w:asciiTheme="majorHAnsi" w:hAnsiTheme="majorHAnsi" w:cstheme="majorHAnsi"/>
          <w:color w:val="000000"/>
        </w:rPr>
        <w:t>del titolare</w:t>
      </w:r>
      <w:r w:rsidR="00166B8A" w:rsidRPr="00137BD5">
        <w:rPr>
          <w:rFonts w:asciiTheme="majorHAnsi" w:hAnsiTheme="majorHAnsi" w:cstheme="majorHAnsi"/>
          <w:color w:val="000000"/>
        </w:rPr>
        <w:t>/legale rappresentante;</w:t>
      </w:r>
    </w:p>
    <w:p w:rsidR="00D807DB" w:rsidRPr="00137BD5" w:rsidRDefault="00166B8A" w:rsidP="00137BD5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r w:rsidRPr="00137BD5">
        <w:rPr>
          <w:rFonts w:asciiTheme="majorHAnsi" w:hAnsiTheme="majorHAnsi" w:cstheme="majorHAnsi"/>
          <w:color w:val="000000"/>
        </w:rPr>
        <w:t xml:space="preserve">dichiarazione </w:t>
      </w:r>
      <w:r w:rsidRPr="00137BD5">
        <w:rPr>
          <w:rFonts w:asciiTheme="majorHAnsi" w:hAnsiTheme="majorHAnsi" w:cstheme="majorHAnsi"/>
          <w:i/>
          <w:color w:val="000000"/>
        </w:rPr>
        <w:t xml:space="preserve">de </w:t>
      </w:r>
      <w:proofErr w:type="spellStart"/>
      <w:r w:rsidRPr="00137BD5">
        <w:rPr>
          <w:rFonts w:asciiTheme="majorHAnsi" w:hAnsiTheme="majorHAnsi" w:cstheme="majorHAnsi"/>
          <w:i/>
          <w:color w:val="000000"/>
        </w:rPr>
        <w:t>minimis</w:t>
      </w:r>
      <w:proofErr w:type="spellEnd"/>
      <w:r w:rsidR="00D807DB" w:rsidRPr="00137BD5">
        <w:rPr>
          <w:rFonts w:asciiTheme="majorHAnsi" w:hAnsiTheme="majorHAnsi" w:cstheme="majorHAnsi"/>
          <w:i/>
          <w:color w:val="000000"/>
        </w:rPr>
        <w:t>;</w:t>
      </w:r>
    </w:p>
    <w:p w:rsidR="00642666" w:rsidRPr="00137BD5" w:rsidRDefault="00166B8A" w:rsidP="00137BD5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r w:rsidRPr="00137BD5">
        <w:rPr>
          <w:rFonts w:asciiTheme="majorHAnsi" w:hAnsiTheme="majorHAnsi" w:cstheme="majorHAnsi"/>
          <w:color w:val="000000"/>
        </w:rPr>
        <w:t xml:space="preserve">logo aziendale in </w:t>
      </w:r>
      <w:r w:rsidR="00161074" w:rsidRPr="00137BD5">
        <w:rPr>
          <w:rFonts w:asciiTheme="majorHAnsi" w:hAnsiTheme="majorHAnsi" w:cstheme="majorHAnsi"/>
          <w:color w:val="000000"/>
        </w:rPr>
        <w:t xml:space="preserve">alta risoluzione e </w:t>
      </w:r>
      <w:r w:rsidRPr="00137BD5">
        <w:rPr>
          <w:rFonts w:asciiTheme="majorHAnsi" w:hAnsiTheme="majorHAnsi" w:cstheme="majorHAnsi"/>
          <w:color w:val="000000"/>
        </w:rPr>
        <w:t>formato vettoriale</w:t>
      </w:r>
      <w:r w:rsidR="00137BD5">
        <w:rPr>
          <w:rFonts w:asciiTheme="majorHAnsi" w:hAnsiTheme="majorHAnsi" w:cstheme="majorHAnsi"/>
          <w:color w:val="000000"/>
        </w:rPr>
        <w:t>.</w:t>
      </w:r>
    </w:p>
    <w:p w:rsidR="008A5066" w:rsidRDefault="008A5066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216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8A5066" w:rsidRDefault="008A5066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216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642666" w:rsidRPr="00AE571C" w:rsidRDefault="00166B8A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216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AE571C">
        <w:rPr>
          <w:rFonts w:asciiTheme="majorHAnsi" w:hAnsiTheme="majorHAnsi" w:cstheme="majorHAnsi"/>
          <w:b/>
          <w:color w:val="000000"/>
          <w:sz w:val="28"/>
        </w:rPr>
        <w:t>INFORMATIVA SULLA PRIVACY</w:t>
      </w:r>
    </w:p>
    <w:p w:rsidR="00642666" w:rsidRPr="008A5066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b/>
          <w:color w:val="000000"/>
          <w:sz w:val="20"/>
          <w:szCs w:val="20"/>
        </w:rPr>
        <w:t>Finalità del trattamento dei dati personali</w:t>
      </w:r>
    </w:p>
    <w:p w:rsidR="00642666" w:rsidRPr="008A5066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3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color w:val="000000"/>
          <w:sz w:val="20"/>
          <w:szCs w:val="20"/>
        </w:rPr>
        <w:t>I Suoi dati personali raccolti sono dati comuni (nome, cognome, codice fiscale, numero di telefono, indirizzo e-mail/PEC,). Il trattamento dei Suoi dati è effettuato ai sensi dell’art 6, par.fo 1, lett. e) del Regolamento Europeo sulla protezione dei dati personali (UE) 2016/679.</w:t>
      </w:r>
    </w:p>
    <w:p w:rsidR="00642666" w:rsidRPr="008A5066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b/>
          <w:color w:val="000000"/>
          <w:sz w:val="20"/>
          <w:szCs w:val="20"/>
        </w:rPr>
        <w:t>Modalità del trattamento dei dati</w:t>
      </w:r>
    </w:p>
    <w:p w:rsidR="00642666" w:rsidRPr="008A5066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1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color w:val="000000"/>
          <w:sz w:val="20"/>
          <w:szCs w:val="20"/>
        </w:rPr>
        <w:t>Il trattamento è effettuato con l’ausilio di mezzi elettronici o comunque automatizzati e trasmessi attraverso reti telematiche. I medesimi dati sono trattati anche con modalità cartacea. Il Titolare adotta misure tecniche e organizzative adeguate a garantire un livello di sicurezza idoneo rispetto alla tipologia di dati trattati.</w:t>
      </w:r>
    </w:p>
    <w:p w:rsidR="00642666" w:rsidRPr="008A5066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b/>
          <w:color w:val="000000"/>
          <w:sz w:val="20"/>
          <w:szCs w:val="20"/>
        </w:rPr>
        <w:t>Titolare del Trattamento</w:t>
      </w:r>
    </w:p>
    <w:p w:rsidR="00642666" w:rsidRPr="008A5066" w:rsidRDefault="00166B8A" w:rsidP="0017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4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color w:val="000000"/>
          <w:sz w:val="20"/>
          <w:szCs w:val="20"/>
        </w:rPr>
        <w:t>Titolare del trattamento dei Suoi dati è ARSIAL, con sede in Via Rodolfo Lanciani, 38 – 00162 Roma.</w:t>
      </w:r>
    </w:p>
    <w:p w:rsidR="00642666" w:rsidRPr="008A5066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b/>
          <w:color w:val="000000"/>
          <w:sz w:val="20"/>
          <w:szCs w:val="20"/>
        </w:rPr>
        <w:t>Comunicazione e diffusione dei dati personali</w:t>
      </w:r>
    </w:p>
    <w:p w:rsidR="00642666" w:rsidRPr="008A5066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8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color w:val="000000"/>
          <w:sz w:val="20"/>
          <w:szCs w:val="20"/>
        </w:rPr>
        <w:t>I dati potranno essere comunicati da Regione Lazio - Arsial, per i motivi sopra indicati, ad altre organizzazioni o enti promotori delle stesse iniziative o che collaborano con la Regione Lazio - Arsial, sia in Italia che all’estero. I dati saranno trattati, con modalità cartacee ed informatizzate, da Regione Lazio - Arsial, oltre che per scopi amministrativi e contabili, per invio di materiale informativo (posta elettronica o posta ordinaria) relativo ad iniziative, in Italia e all’estero, promosse da Regione Lazio - Arsial nell’ambito delle proprie attività istituzionali.</w:t>
      </w:r>
    </w:p>
    <w:p w:rsidR="00642666" w:rsidRPr="008A5066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" w:line="267" w:lineRule="auto"/>
        <w:ind w:left="0" w:hanging="2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b/>
          <w:color w:val="000000"/>
          <w:sz w:val="20"/>
          <w:szCs w:val="20"/>
        </w:rPr>
        <w:t>Diritti dell'interessato</w:t>
      </w:r>
    </w:p>
    <w:p w:rsidR="00642666" w:rsidRPr="008A5066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066">
        <w:rPr>
          <w:rFonts w:asciiTheme="majorHAnsi" w:hAnsiTheme="majorHAnsi" w:cstheme="majorHAnsi"/>
          <w:color w:val="000000"/>
          <w:sz w:val="20"/>
          <w:szCs w:val="20"/>
        </w:rPr>
        <w:t xml:space="preserve">Lei potrà esercitare i diritti di cui agli articoli da 15 a 22 del Regolamento (UE) 2016/679, ove applicabili con particolare riferimento all’articolo 13 comma 2 lettera B) che prevede il diritto di accesso ai dati personali, la rettifica, la cancellazione, la limitazione del trattamento, l’opposizione e la portabilità dei dati. Le sue Richieste per l’esercizio dei Suoi diritti dovranno essere inviate all’indirizzo di posta elettronica all’indirizzo di posta elettronica: </w:t>
      </w:r>
      <w:hyperlink r:id="rId14" w:history="1">
        <w:r w:rsidR="001B6AE9" w:rsidRPr="008A5066">
          <w:rPr>
            <w:rStyle w:val="Collegamentoipertestuale"/>
            <w:rFonts w:asciiTheme="majorHAnsi" w:hAnsiTheme="majorHAnsi" w:cstheme="majorHAnsi"/>
            <w:sz w:val="20"/>
            <w:szCs w:val="20"/>
          </w:rPr>
          <w:t>agriturismo@arsial.it</w:t>
        </w:r>
      </w:hyperlink>
      <w:r w:rsidR="00D807DB" w:rsidRPr="008A506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642666" w:rsidRPr="008A5066" w:rsidRDefault="00166B8A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FF"/>
          <w:sz w:val="20"/>
          <w:szCs w:val="20"/>
          <w:u w:val="single"/>
        </w:rPr>
      </w:pPr>
      <w:bookmarkStart w:id="3" w:name="_heading=h.30j0zll" w:colFirst="0" w:colLast="0"/>
      <w:bookmarkEnd w:id="3"/>
      <w:r w:rsidRPr="008A5066">
        <w:rPr>
          <w:rFonts w:asciiTheme="majorHAnsi" w:hAnsiTheme="majorHAnsi" w:cstheme="majorHAnsi"/>
          <w:color w:val="000000"/>
          <w:sz w:val="20"/>
          <w:szCs w:val="20"/>
        </w:rPr>
        <w:t xml:space="preserve">Per tutte le informazioni relative al dettaglio del trattamento dei dati, consultare la sezione dedicata sul nostro sito al seguente link: </w:t>
      </w:r>
      <w:hyperlink r:id="rId15" w:history="1">
        <w:r w:rsidR="00B33574" w:rsidRPr="008A5066">
          <w:rPr>
            <w:rStyle w:val="Collegamentoipertestuale"/>
            <w:rFonts w:asciiTheme="majorHAnsi" w:hAnsiTheme="majorHAnsi" w:cstheme="majorHAnsi"/>
            <w:sz w:val="20"/>
            <w:szCs w:val="20"/>
          </w:rPr>
          <w:t>http://www.arsial.it/arsial/privacy</w:t>
        </w:r>
      </w:hyperlink>
    </w:p>
    <w:p w:rsidR="00B33574" w:rsidRPr="008A5066" w:rsidRDefault="00B3357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FF"/>
          <w:sz w:val="18"/>
          <w:szCs w:val="18"/>
          <w:u w:val="single"/>
        </w:rPr>
      </w:pPr>
    </w:p>
    <w:p w:rsidR="00B33574" w:rsidRDefault="00B3357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FF"/>
          <w:u w:val="single"/>
        </w:rPr>
      </w:pPr>
    </w:p>
    <w:p w:rsidR="00B33574" w:rsidRPr="001B6AE9" w:rsidRDefault="00B33574" w:rsidP="00B33574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B33574" w:rsidRPr="001B6AE9" w:rsidRDefault="00B33574" w:rsidP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color w:val="000000"/>
          <w:sz w:val="24"/>
          <w:szCs w:val="24"/>
        </w:rPr>
        <w:t>Luogo e Data _________________________________</w:t>
      </w:r>
    </w:p>
    <w:p w:rsidR="00B33574" w:rsidRPr="001B6AE9" w:rsidRDefault="00B33574" w:rsidP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B33574" w:rsidRPr="001B6AE9" w:rsidRDefault="00B33574" w:rsidP="00B33574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1B6AE9">
        <w:rPr>
          <w:rFonts w:asciiTheme="majorHAnsi" w:hAnsiTheme="majorHAnsi" w:cstheme="majorHAnsi"/>
          <w:color w:val="000000"/>
          <w:sz w:val="24"/>
          <w:szCs w:val="24"/>
        </w:rPr>
        <w:t xml:space="preserve"> (Timbro e firma del titolare/legale rappresentante)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B6AE9">
        <w:rPr>
          <w:rFonts w:asciiTheme="majorHAnsi" w:hAnsiTheme="majorHAnsi" w:cstheme="majorHAnsi"/>
          <w:color w:val="000000"/>
          <w:sz w:val="24"/>
          <w:szCs w:val="24"/>
        </w:rPr>
        <w:t>_________________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</w:t>
      </w:r>
    </w:p>
    <w:p w:rsidR="00B33574" w:rsidRDefault="00B3357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FF"/>
          <w:u w:val="single"/>
        </w:rPr>
      </w:pPr>
    </w:p>
    <w:p w:rsidR="00B33574" w:rsidRPr="00D807DB" w:rsidRDefault="00B3357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</w:p>
    <w:sectPr w:rsidR="00B33574" w:rsidRPr="00D807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B2" w:rsidRDefault="00C511B2">
      <w:pPr>
        <w:spacing w:line="240" w:lineRule="auto"/>
        <w:ind w:left="0" w:hanging="2"/>
      </w:pPr>
      <w:r>
        <w:separator/>
      </w:r>
    </w:p>
  </w:endnote>
  <w:endnote w:type="continuationSeparator" w:id="0">
    <w:p w:rsidR="00C511B2" w:rsidRDefault="00C511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759774"/>
      <w:docPartObj>
        <w:docPartGallery w:val="Page Numbers (Bottom of Page)"/>
        <w:docPartUnique/>
      </w:docPartObj>
    </w:sdtPr>
    <w:sdtEndPr/>
    <w:sdtContent>
      <w:p w:rsidR="00B1588A" w:rsidRDefault="00B1588A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45A">
          <w:rPr>
            <w:noProof/>
          </w:rPr>
          <w:t>3</w:t>
        </w:r>
        <w:r>
          <w:fldChar w:fldCharType="end"/>
        </w:r>
      </w:p>
    </w:sdtContent>
  </w:sdt>
  <w:p w:rsidR="00B1588A" w:rsidRDefault="00B1588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B2" w:rsidRDefault="00C511B2">
      <w:pPr>
        <w:spacing w:line="240" w:lineRule="auto"/>
        <w:ind w:left="0" w:hanging="2"/>
      </w:pPr>
      <w:r>
        <w:separator/>
      </w:r>
    </w:p>
  </w:footnote>
  <w:footnote w:type="continuationSeparator" w:id="0">
    <w:p w:rsidR="00C511B2" w:rsidRDefault="00C511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66" w:rsidRDefault="00166B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739140</wp:posOffset>
          </wp:positionH>
          <wp:positionV relativeFrom="page">
            <wp:posOffset>476250</wp:posOffset>
          </wp:positionV>
          <wp:extent cx="1266825" cy="447675"/>
          <wp:effectExtent l="0" t="0" r="0" b="0"/>
          <wp:wrapNone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248B"/>
    <w:multiLevelType w:val="hybridMultilevel"/>
    <w:tmpl w:val="81088C6A"/>
    <w:lvl w:ilvl="0" w:tplc="0410000F">
      <w:start w:val="1"/>
      <w:numFmt w:val="decimal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 w15:restartNumberingAfterBreak="0">
    <w:nsid w:val="16A161B8"/>
    <w:multiLevelType w:val="hybridMultilevel"/>
    <w:tmpl w:val="98C2D45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87F6B44"/>
    <w:multiLevelType w:val="hybridMultilevel"/>
    <w:tmpl w:val="BA3C0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3E02"/>
    <w:multiLevelType w:val="multilevel"/>
    <w:tmpl w:val="3FD88BD8"/>
    <w:lvl w:ilvl="0">
      <w:start w:val="1"/>
      <w:numFmt w:val="bullet"/>
      <w:lvlText w:val="●"/>
      <w:lvlJc w:val="left"/>
      <w:pPr>
        <w:ind w:left="503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✔"/>
      <w:lvlJc w:val="left"/>
      <w:pPr>
        <w:ind w:left="1216" w:hanging="41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2202" w:hanging="41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85" w:hanging="41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68" w:hanging="41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151" w:hanging="41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134" w:hanging="41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17" w:hanging="41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00" w:hanging="411"/>
      </w:pPr>
      <w:rPr>
        <w:vertAlign w:val="baseline"/>
      </w:rPr>
    </w:lvl>
  </w:abstractNum>
  <w:abstractNum w:abstractNumId="4" w15:restartNumberingAfterBreak="0">
    <w:nsid w:val="1F302F52"/>
    <w:multiLevelType w:val="hybridMultilevel"/>
    <w:tmpl w:val="E46A52BE"/>
    <w:lvl w:ilvl="0" w:tplc="0410000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23DD0C67"/>
    <w:multiLevelType w:val="multilevel"/>
    <w:tmpl w:val="F1C82F6A"/>
    <w:lvl w:ilvl="0">
      <w:start w:val="1"/>
      <w:numFmt w:val="bullet"/>
      <w:lvlText w:val="●"/>
      <w:lvlJc w:val="left"/>
      <w:pPr>
        <w:ind w:left="933" w:hanging="348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52" w:hanging="3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65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77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90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0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15" w:hanging="3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8" w:hanging="34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1" w:hanging="347"/>
      </w:pPr>
      <w:rPr>
        <w:vertAlign w:val="baseline"/>
      </w:rPr>
    </w:lvl>
  </w:abstractNum>
  <w:abstractNum w:abstractNumId="6" w15:restartNumberingAfterBreak="0">
    <w:nsid w:val="286D1C62"/>
    <w:multiLevelType w:val="multilevel"/>
    <w:tmpl w:val="46848E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8E0476E"/>
    <w:multiLevelType w:val="multilevel"/>
    <w:tmpl w:val="1B54E314"/>
    <w:lvl w:ilvl="0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34" w:hanging="34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49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63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78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49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07" w:hanging="34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2" w:hanging="3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37" w:hanging="347"/>
      </w:pPr>
      <w:rPr>
        <w:vertAlign w:val="baseline"/>
      </w:rPr>
    </w:lvl>
  </w:abstractNum>
  <w:abstractNum w:abstractNumId="8" w15:restartNumberingAfterBreak="0">
    <w:nsid w:val="2B075672"/>
    <w:multiLevelType w:val="hybridMultilevel"/>
    <w:tmpl w:val="3148107C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361B75C5"/>
    <w:multiLevelType w:val="multilevel"/>
    <w:tmpl w:val="AF2CA402"/>
    <w:lvl w:ilvl="0">
      <w:start w:val="1"/>
      <w:numFmt w:val="decimal"/>
      <w:lvlText w:val="%1."/>
      <w:lvlJc w:val="left"/>
      <w:pPr>
        <w:ind w:left="671" w:hanging="284"/>
      </w:pPr>
      <w:rPr>
        <w:rFonts w:ascii="Verdana" w:eastAsia="Verdana" w:hAnsi="Verdana" w:cs="Verdana"/>
        <w:b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23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2982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845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70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71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34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297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0" w:hanging="360"/>
      </w:pPr>
      <w:rPr>
        <w:vertAlign w:val="baseline"/>
      </w:rPr>
    </w:lvl>
  </w:abstractNum>
  <w:abstractNum w:abstractNumId="10" w15:restartNumberingAfterBreak="0">
    <w:nsid w:val="40610B2D"/>
    <w:multiLevelType w:val="hybridMultilevel"/>
    <w:tmpl w:val="FC06F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2301"/>
    <w:multiLevelType w:val="hybridMultilevel"/>
    <w:tmpl w:val="7BAAA08C"/>
    <w:lvl w:ilvl="0" w:tplc="65086A6E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45AD31CC"/>
    <w:multiLevelType w:val="multilevel"/>
    <w:tmpl w:val="31FCEB9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1234798"/>
    <w:multiLevelType w:val="hybridMultilevel"/>
    <w:tmpl w:val="CE0E8AAA"/>
    <w:lvl w:ilvl="0" w:tplc="0410000F">
      <w:start w:val="1"/>
      <w:numFmt w:val="decimal"/>
      <w:lvlText w:val="%1."/>
      <w:lvlJc w:val="left"/>
      <w:pPr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6DC4A30"/>
    <w:multiLevelType w:val="multilevel"/>
    <w:tmpl w:val="A84CFD2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AEE00F5"/>
    <w:multiLevelType w:val="hybridMultilevel"/>
    <w:tmpl w:val="C4602BDE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6CAC523B"/>
    <w:multiLevelType w:val="multilevel"/>
    <w:tmpl w:val="B5C6F4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15"/>
  </w:num>
  <w:num w:numId="12">
    <w:abstractNumId w:val="11"/>
  </w:num>
  <w:num w:numId="13">
    <w:abstractNumId w:val="0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66"/>
    <w:rsid w:val="00025F6F"/>
    <w:rsid w:val="00051323"/>
    <w:rsid w:val="0006109B"/>
    <w:rsid w:val="00072E85"/>
    <w:rsid w:val="0007461A"/>
    <w:rsid w:val="000A6C61"/>
    <w:rsid w:val="00137BD5"/>
    <w:rsid w:val="00161074"/>
    <w:rsid w:val="00166B8A"/>
    <w:rsid w:val="0017703B"/>
    <w:rsid w:val="001B6AE9"/>
    <w:rsid w:val="002A4FD1"/>
    <w:rsid w:val="002B46A4"/>
    <w:rsid w:val="002D5E9C"/>
    <w:rsid w:val="003B3412"/>
    <w:rsid w:val="00415887"/>
    <w:rsid w:val="004C3297"/>
    <w:rsid w:val="005F6EA9"/>
    <w:rsid w:val="006140C5"/>
    <w:rsid w:val="00626E7A"/>
    <w:rsid w:val="00636772"/>
    <w:rsid w:val="00642666"/>
    <w:rsid w:val="0069585B"/>
    <w:rsid w:val="006D4316"/>
    <w:rsid w:val="00763772"/>
    <w:rsid w:val="007B4F92"/>
    <w:rsid w:val="007C5BC2"/>
    <w:rsid w:val="007D598B"/>
    <w:rsid w:val="00800163"/>
    <w:rsid w:val="008A5066"/>
    <w:rsid w:val="009326B0"/>
    <w:rsid w:val="00935915"/>
    <w:rsid w:val="0094789B"/>
    <w:rsid w:val="00961F16"/>
    <w:rsid w:val="00AA2BB2"/>
    <w:rsid w:val="00AE571C"/>
    <w:rsid w:val="00AF7940"/>
    <w:rsid w:val="00B1588A"/>
    <w:rsid w:val="00B33574"/>
    <w:rsid w:val="00B46CF0"/>
    <w:rsid w:val="00C3157D"/>
    <w:rsid w:val="00C50CAD"/>
    <w:rsid w:val="00C511B2"/>
    <w:rsid w:val="00C76061"/>
    <w:rsid w:val="00CC4F72"/>
    <w:rsid w:val="00CF3E56"/>
    <w:rsid w:val="00D4495E"/>
    <w:rsid w:val="00D807DB"/>
    <w:rsid w:val="00D97701"/>
    <w:rsid w:val="00DE5297"/>
    <w:rsid w:val="00DF5750"/>
    <w:rsid w:val="00E877FE"/>
    <w:rsid w:val="00EC5F3B"/>
    <w:rsid w:val="00ED6488"/>
    <w:rsid w:val="00EE52A3"/>
    <w:rsid w:val="00F2545A"/>
    <w:rsid w:val="00F96829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CA12"/>
  <w15:docId w15:val="{BBE8692F-EBC8-4629-94D0-722A2BEB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574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uiPriority w:val="9"/>
    <w:qFormat/>
    <w:pPr>
      <w:ind w:left="215"/>
      <w:jc w:val="center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ind w:left="1653" w:hanging="360"/>
      <w:jc w:val="both"/>
    </w:p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uiPriority w:val="99"/>
    <w:qFormat/>
  </w:style>
  <w:style w:type="character" w:customStyle="1" w:styleId="PidipaginaCarattere">
    <w:name w:val="Piè di pagina Carattere"/>
    <w:uiPriority w:val="99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uiPriority w:val="35"/>
    <w:unhideWhenUsed/>
    <w:qFormat/>
    <w:rsid w:val="0016107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107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iturismo@arsia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sial.it/arsial/privacy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griturismo@arsial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.mustaro@arsial.it" TargetMode="External"/><Relationship Id="rId14" Type="http://schemas.openxmlformats.org/officeDocument/2006/relationships/hyperlink" Target="mailto:agriturismo@arsial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Qo4O7o/MXhRVd+kkFw/JzQvjQ==">AMUW2mVdpN6qTXIs1qB1+ePfp2caTn8gncSGIcIv+RNoElB+3k8IjB5+RY5Z+E6/YNuat24QMCkE241SeCzNXdsaB9YGwNNAP7sRQkipr5mxxIKf+ieukh9gNxbYYLK4wGvsR6DLhiO+HTjh0aPSNPef9AjnIzDbgg==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Mustaro</dc:creator>
  <cp:lastModifiedBy>Silvia Mustaro</cp:lastModifiedBy>
  <cp:revision>7</cp:revision>
  <cp:lastPrinted>2022-02-09T13:42:00Z</cp:lastPrinted>
  <dcterms:created xsi:type="dcterms:W3CDTF">2022-08-31T13:38:00Z</dcterms:created>
  <dcterms:modified xsi:type="dcterms:W3CDTF">2022-09-01T09:36:00Z</dcterms:modified>
</cp:coreProperties>
</file>